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DF7CF" w14:textId="6AAE7A6C" w:rsidR="00F1498B" w:rsidRPr="008A4180" w:rsidRDefault="004D2455">
      <w:pPr>
        <w:rPr>
          <w:rFonts w:ascii="Kanit Light" w:hAnsi="Kanit Light" w:cs="Kanit Light"/>
          <w:b/>
          <w:bCs/>
          <w:sz w:val="18"/>
          <w:szCs w:val="18"/>
        </w:rPr>
      </w:pPr>
      <w:r w:rsidRPr="008A4180">
        <w:rPr>
          <w:rFonts w:ascii="Kanit Light" w:hAnsi="Kanit Light" w:cs="Kanit Light"/>
          <w:b/>
          <w:bCs/>
          <w:sz w:val="18"/>
          <w:szCs w:val="18"/>
        </w:rPr>
        <w:t>TARJOUSPYYNTÖ</w:t>
      </w:r>
    </w:p>
    <w:p w14:paraId="3932875C" w14:textId="4A939B0F" w:rsidR="00941D57" w:rsidRPr="008A4180" w:rsidRDefault="004D2455">
      <w:pPr>
        <w:rPr>
          <w:rFonts w:ascii="Kanit Light" w:hAnsi="Kanit Light" w:cs="Kanit Light"/>
          <w:sz w:val="18"/>
          <w:szCs w:val="18"/>
        </w:rPr>
      </w:pPr>
      <w:r w:rsidRPr="008A4180">
        <w:rPr>
          <w:rFonts w:ascii="Kanit Light" w:hAnsi="Kanit Light" w:cs="Kanit Light"/>
          <w:sz w:val="18"/>
          <w:szCs w:val="18"/>
        </w:rPr>
        <w:t>Pyydämme</w:t>
      </w:r>
      <w:r w:rsidR="00A100BC" w:rsidRPr="008A4180">
        <w:rPr>
          <w:rFonts w:ascii="Kanit Light" w:hAnsi="Kanit Light" w:cs="Kanit Light"/>
          <w:sz w:val="18"/>
          <w:szCs w:val="18"/>
        </w:rPr>
        <w:t xml:space="preserve"> tarjoustanne kohteen</w:t>
      </w:r>
      <w:r w:rsidR="00941D57" w:rsidRPr="008A4180">
        <w:rPr>
          <w:rFonts w:ascii="Kanit Light" w:hAnsi="Kanit Light" w:cs="Kanit Light"/>
          <w:sz w:val="18"/>
          <w:szCs w:val="18"/>
        </w:rPr>
        <w:t xml:space="preserve"> xxx, osoitteessa xxx</w:t>
      </w:r>
      <w:r w:rsidR="00A100BC" w:rsidRPr="008A4180">
        <w:rPr>
          <w:rFonts w:ascii="Kanit Light" w:hAnsi="Kanit Light" w:cs="Kanit Light"/>
          <w:sz w:val="18"/>
          <w:szCs w:val="18"/>
        </w:rPr>
        <w:t xml:space="preserve"> ilmanvaihtokanavien puhdistuksesta sekä mittauksesta ja säädöstä. Tarjous tulee toimittaa liitteenä olevalla tarjouspyyntölomakkeella ja tarjouksen tulee olla voimassa 4kk tarjouksen päiväyksestä.</w:t>
      </w:r>
      <w:r w:rsidR="00941D57" w:rsidRPr="008A4180">
        <w:rPr>
          <w:rFonts w:ascii="Kanit Light" w:hAnsi="Kanit Light" w:cs="Kanit Light"/>
          <w:sz w:val="18"/>
          <w:szCs w:val="18"/>
        </w:rPr>
        <w:t xml:space="preserve"> Kiinteistön ilmanvaihtomenetelmä on xxx ja iv-koneiden merkki ja malli on xxx. Kiinteistössä on asuntoja xxx määrä ja sen asuinpinta-ala on xxx m2.</w:t>
      </w:r>
    </w:p>
    <w:p w14:paraId="1BF61429" w14:textId="3D517324" w:rsidR="00124B97" w:rsidRPr="008A4180" w:rsidRDefault="00124B97">
      <w:pPr>
        <w:rPr>
          <w:rFonts w:ascii="Kanit Light" w:hAnsi="Kanit Light" w:cs="Kanit Light"/>
          <w:sz w:val="18"/>
          <w:szCs w:val="18"/>
        </w:rPr>
      </w:pPr>
      <w:r w:rsidRPr="008A4180">
        <w:rPr>
          <w:rFonts w:ascii="Kanit Light" w:hAnsi="Kanit Light" w:cs="Kanit Light"/>
          <w:sz w:val="18"/>
          <w:szCs w:val="18"/>
        </w:rPr>
        <w:t>Lisätietoja kohteen tarjouspyynnöstä antaa: xxx</w:t>
      </w:r>
    </w:p>
    <w:p w14:paraId="3968FF59" w14:textId="7D570B4A" w:rsidR="00124B97" w:rsidRPr="008A4180" w:rsidRDefault="00124B97">
      <w:pPr>
        <w:rPr>
          <w:rFonts w:ascii="Kanit Light" w:hAnsi="Kanit Light" w:cs="Kanit Light"/>
          <w:sz w:val="18"/>
          <w:szCs w:val="18"/>
        </w:rPr>
      </w:pPr>
      <w:r w:rsidRPr="008A4180">
        <w:rPr>
          <w:rFonts w:ascii="Kanit Light" w:hAnsi="Kanit Light" w:cs="Kanit Light"/>
          <w:sz w:val="18"/>
          <w:szCs w:val="18"/>
        </w:rPr>
        <w:t>Tarjouspyyntöaineisto ladattavissa linkistä: xxx</w:t>
      </w:r>
    </w:p>
    <w:p w14:paraId="694389A2" w14:textId="3DC965D0" w:rsidR="00124B97" w:rsidRPr="008A4180" w:rsidRDefault="00124B97">
      <w:pPr>
        <w:rPr>
          <w:rFonts w:ascii="Kanit Light" w:hAnsi="Kanit Light" w:cs="Kanit Light"/>
          <w:sz w:val="18"/>
          <w:szCs w:val="18"/>
        </w:rPr>
      </w:pPr>
      <w:r w:rsidRPr="008A4180">
        <w:rPr>
          <w:rFonts w:ascii="Kanit Light" w:hAnsi="Kanit Light" w:cs="Kanit Light"/>
          <w:sz w:val="18"/>
          <w:szCs w:val="18"/>
        </w:rPr>
        <w:t>Tarjouksen toimitus ja jättöpäivämäärä: henkilö xxxx, päivämäärä xxx mennessä</w:t>
      </w:r>
    </w:p>
    <w:p w14:paraId="17DE7993" w14:textId="7A5198B3" w:rsidR="008F3256" w:rsidRPr="008A4180" w:rsidRDefault="008F3256">
      <w:pPr>
        <w:rPr>
          <w:rFonts w:ascii="Kanit Light" w:hAnsi="Kanit Light" w:cs="Kanit Light"/>
          <w:b/>
          <w:bCs/>
          <w:sz w:val="18"/>
          <w:szCs w:val="18"/>
        </w:rPr>
      </w:pPr>
      <w:r w:rsidRPr="008A4180">
        <w:rPr>
          <w:rFonts w:ascii="Kanit Light" w:hAnsi="Kanit Light" w:cs="Kanit Light"/>
          <w:b/>
          <w:bCs/>
          <w:sz w:val="18"/>
          <w:szCs w:val="18"/>
        </w:rPr>
        <w:t>YLEISTÄ</w:t>
      </w:r>
    </w:p>
    <w:p w14:paraId="79155290" w14:textId="7212EF9E" w:rsidR="008F3256" w:rsidRPr="008A4180" w:rsidRDefault="008F3256" w:rsidP="008F3256">
      <w:pPr>
        <w:rPr>
          <w:rFonts w:ascii="Kanit Light" w:hAnsi="Kanit Light" w:cs="Kanit Light"/>
          <w:sz w:val="18"/>
          <w:szCs w:val="18"/>
        </w:rPr>
      </w:pPr>
      <w:r w:rsidRPr="008A4180">
        <w:rPr>
          <w:rFonts w:ascii="Kanit Light" w:hAnsi="Kanit Light" w:cs="Kanit Light"/>
          <w:sz w:val="18"/>
          <w:szCs w:val="18"/>
        </w:rPr>
        <w:t xml:space="preserve">Urakoitsijalta vaaditaan kokenutta ja ammattitaitoista työvoimaa </w:t>
      </w:r>
      <w:proofErr w:type="gramStart"/>
      <w:r w:rsidRPr="008A4180">
        <w:rPr>
          <w:rFonts w:ascii="Kanit Light" w:hAnsi="Kanit Light" w:cs="Kanit Light"/>
          <w:sz w:val="18"/>
          <w:szCs w:val="18"/>
        </w:rPr>
        <w:t xml:space="preserve">ja </w:t>
      </w:r>
      <w:r w:rsidRPr="008A4180">
        <w:rPr>
          <w:rFonts w:ascii="Kanit Light" w:hAnsi="Kanit Light" w:cs="Kanit Light"/>
          <w:sz w:val="18"/>
          <w:szCs w:val="18"/>
        </w:rPr>
        <w:t xml:space="preserve"> </w:t>
      </w:r>
      <w:r w:rsidRPr="008A4180">
        <w:rPr>
          <w:rFonts w:ascii="Kanit Light" w:hAnsi="Kanit Light" w:cs="Kanit Light"/>
          <w:sz w:val="18"/>
          <w:szCs w:val="18"/>
        </w:rPr>
        <w:t>työnjohtoa</w:t>
      </w:r>
      <w:proofErr w:type="gramEnd"/>
      <w:r w:rsidRPr="008A4180">
        <w:rPr>
          <w:rFonts w:ascii="Kanit Light" w:hAnsi="Kanit Light" w:cs="Kanit Light"/>
          <w:sz w:val="18"/>
          <w:szCs w:val="18"/>
        </w:rPr>
        <w:t xml:space="preserve">. Urakoitsija huolehtii siitä, että työmaalla noudatetaan </w:t>
      </w:r>
      <w:proofErr w:type="gramStart"/>
      <w:r w:rsidRPr="008A4180">
        <w:rPr>
          <w:rFonts w:ascii="Kanit Light" w:hAnsi="Kanit Light" w:cs="Kanit Light"/>
          <w:sz w:val="18"/>
          <w:szCs w:val="18"/>
        </w:rPr>
        <w:t xml:space="preserve">voimassa </w:t>
      </w:r>
      <w:r w:rsidRPr="008A4180">
        <w:rPr>
          <w:rFonts w:ascii="Kanit Light" w:hAnsi="Kanit Light" w:cs="Kanit Light"/>
          <w:sz w:val="18"/>
          <w:szCs w:val="18"/>
        </w:rPr>
        <w:t xml:space="preserve"> </w:t>
      </w:r>
      <w:r w:rsidRPr="008A4180">
        <w:rPr>
          <w:rFonts w:ascii="Kanit Light" w:hAnsi="Kanit Light" w:cs="Kanit Light"/>
          <w:sz w:val="18"/>
          <w:szCs w:val="18"/>
        </w:rPr>
        <w:t>olevia</w:t>
      </w:r>
      <w:proofErr w:type="gramEnd"/>
      <w:r w:rsidRPr="008A4180">
        <w:rPr>
          <w:rFonts w:ascii="Kanit Light" w:hAnsi="Kanit Light" w:cs="Kanit Light"/>
          <w:sz w:val="18"/>
          <w:szCs w:val="18"/>
        </w:rPr>
        <w:t xml:space="preserve"> määräyksiä ja sopimuksia. Urakoitsijan on hyväksytettävä tilaajalla jokainen työvaihe ennen ryhtymistä seuraavaan. Työn suorituksessa tulee ottaa huomioon kaikki työn onnistumiseen vaikuttavat tekijät, kuten sää, lämpötila, edellisten työvaiheiden valmistusaste, työsuojelu, tiedotus, yms. </w:t>
      </w:r>
    </w:p>
    <w:p w14:paraId="420D5CCB" w14:textId="77777777" w:rsidR="008F3256" w:rsidRPr="008A4180" w:rsidRDefault="008F3256" w:rsidP="008F3256">
      <w:pPr>
        <w:rPr>
          <w:rFonts w:ascii="Kanit Light" w:hAnsi="Kanit Light" w:cs="Kanit Light"/>
          <w:sz w:val="18"/>
          <w:szCs w:val="18"/>
        </w:rPr>
      </w:pPr>
      <w:r w:rsidRPr="008A4180">
        <w:rPr>
          <w:rFonts w:ascii="Kanit Light" w:hAnsi="Kanit Light" w:cs="Kanit Light"/>
          <w:sz w:val="18"/>
          <w:szCs w:val="18"/>
        </w:rPr>
        <w:t>Kaikki työt tehdään korttia RT 103807 noudattaen.</w:t>
      </w:r>
    </w:p>
    <w:p w14:paraId="15ADA29A" w14:textId="77777777" w:rsidR="008F3256" w:rsidRPr="008A4180" w:rsidRDefault="008F3256" w:rsidP="008F3256">
      <w:pPr>
        <w:rPr>
          <w:rFonts w:ascii="Kanit Light" w:hAnsi="Kanit Light" w:cs="Kanit Light"/>
          <w:sz w:val="18"/>
          <w:szCs w:val="18"/>
        </w:rPr>
      </w:pPr>
      <w:r w:rsidRPr="008A4180">
        <w:rPr>
          <w:rFonts w:ascii="Kanit Light" w:hAnsi="Kanit Light" w:cs="Kanit Light"/>
          <w:sz w:val="18"/>
          <w:szCs w:val="18"/>
        </w:rPr>
        <w:t>Työ suoritetaan kahdessa vaiheessa seuraavasti:</w:t>
      </w:r>
    </w:p>
    <w:p w14:paraId="1751504F" w14:textId="363A3513" w:rsidR="008F3256" w:rsidRPr="008A4180" w:rsidRDefault="008F3256" w:rsidP="008F3256">
      <w:pPr>
        <w:pStyle w:val="Luettelokappale"/>
        <w:numPr>
          <w:ilvl w:val="0"/>
          <w:numId w:val="3"/>
        </w:numPr>
        <w:rPr>
          <w:rFonts w:ascii="Kanit Light" w:hAnsi="Kanit Light" w:cs="Kanit Light"/>
          <w:sz w:val="18"/>
          <w:szCs w:val="18"/>
        </w:rPr>
      </w:pPr>
      <w:r w:rsidRPr="008A4180">
        <w:rPr>
          <w:rFonts w:ascii="Kanit Light" w:hAnsi="Kanit Light" w:cs="Kanit Light"/>
          <w:sz w:val="18"/>
          <w:szCs w:val="18"/>
        </w:rPr>
        <w:t>Puhdistustyöt, sisältäen koko järjestelmän tarkastus. Havaitut viat</w:t>
      </w:r>
      <w:r w:rsidRPr="008A4180">
        <w:rPr>
          <w:rFonts w:ascii="Kanit Light" w:hAnsi="Kanit Light" w:cs="Kanit Light"/>
          <w:sz w:val="18"/>
          <w:szCs w:val="18"/>
        </w:rPr>
        <w:t xml:space="preserve"> </w:t>
      </w:r>
      <w:r w:rsidRPr="008A4180">
        <w:rPr>
          <w:rFonts w:ascii="Kanit Light" w:hAnsi="Kanit Light" w:cs="Kanit Light"/>
          <w:sz w:val="18"/>
          <w:szCs w:val="18"/>
        </w:rPr>
        <w:t>ilmoitetaan tilaajalle kirjallisesti kustannusarvioineen viipymättä. Tilaaja pidättää oikeuden päättää suoritettavat työt. Töitä jatketaan vasta kun</w:t>
      </w:r>
      <w:r w:rsidRPr="008A4180">
        <w:rPr>
          <w:rFonts w:ascii="Kanit Light" w:hAnsi="Kanit Light" w:cs="Kanit Light"/>
          <w:sz w:val="18"/>
          <w:szCs w:val="18"/>
        </w:rPr>
        <w:t xml:space="preserve"> </w:t>
      </w:r>
      <w:r w:rsidRPr="008A4180">
        <w:rPr>
          <w:rFonts w:ascii="Kanit Light" w:hAnsi="Kanit Light" w:cs="Kanit Light"/>
          <w:sz w:val="18"/>
          <w:szCs w:val="18"/>
        </w:rPr>
        <w:t>ilmoitetut urakkasuoritusta haittaavat viat on korjattu. Puhdistustöiden yhteydessä</w:t>
      </w:r>
      <w:r w:rsidRPr="008A4180">
        <w:rPr>
          <w:rFonts w:ascii="Kanit Light" w:hAnsi="Kanit Light" w:cs="Kanit Light"/>
          <w:sz w:val="18"/>
          <w:szCs w:val="18"/>
        </w:rPr>
        <w:t xml:space="preserve"> </w:t>
      </w:r>
      <w:r w:rsidRPr="008A4180">
        <w:rPr>
          <w:rFonts w:ascii="Kanit Light" w:hAnsi="Kanit Light" w:cs="Kanit Light"/>
          <w:sz w:val="18"/>
          <w:szCs w:val="18"/>
        </w:rPr>
        <w:t>kanavat kuvataan myöhemmin työselostuksessa selitetyn mukaisesti.</w:t>
      </w:r>
    </w:p>
    <w:p w14:paraId="621F5FC5" w14:textId="787B0216" w:rsidR="008F3256" w:rsidRPr="008A4180" w:rsidRDefault="008F3256" w:rsidP="008F3256">
      <w:pPr>
        <w:pStyle w:val="Luettelokappale"/>
        <w:numPr>
          <w:ilvl w:val="0"/>
          <w:numId w:val="3"/>
        </w:numPr>
        <w:rPr>
          <w:rFonts w:ascii="Kanit Light" w:hAnsi="Kanit Light" w:cs="Kanit Light"/>
          <w:sz w:val="18"/>
          <w:szCs w:val="18"/>
        </w:rPr>
      </w:pPr>
      <w:r w:rsidRPr="008A4180">
        <w:rPr>
          <w:rFonts w:ascii="Kanit Light" w:hAnsi="Kanit Light" w:cs="Kanit Light"/>
          <w:sz w:val="18"/>
          <w:szCs w:val="18"/>
        </w:rPr>
        <w:t>Säätötyöt. Säätötöitä ei saa aloittaa ennen kuin ilmoitetut urakkasuoritusta haittaavat viat on korjattu. Säätötyöt suoritetaan asiakirjojen mukaisesti.</w:t>
      </w:r>
    </w:p>
    <w:p w14:paraId="5A38C610" w14:textId="77777777" w:rsidR="00A100BC" w:rsidRPr="008A4180" w:rsidRDefault="00A100BC">
      <w:pPr>
        <w:rPr>
          <w:rFonts w:ascii="Kanit Light" w:hAnsi="Kanit Light" w:cs="Kanit Light"/>
          <w:sz w:val="20"/>
          <w:szCs w:val="20"/>
        </w:rPr>
      </w:pPr>
    </w:p>
    <w:p w14:paraId="2CFC3AA7" w14:textId="1E68E32F" w:rsidR="00A100BC" w:rsidRPr="008A4180" w:rsidRDefault="008F3256">
      <w:pPr>
        <w:rPr>
          <w:rFonts w:ascii="Kanit Light" w:hAnsi="Kanit Light" w:cs="Kanit Light"/>
          <w:b/>
          <w:bCs/>
          <w:sz w:val="18"/>
          <w:szCs w:val="18"/>
        </w:rPr>
      </w:pPr>
      <w:r w:rsidRPr="008A4180">
        <w:rPr>
          <w:rFonts w:ascii="Kanit Light" w:hAnsi="Kanit Light" w:cs="Kanit Light"/>
          <w:b/>
          <w:bCs/>
          <w:sz w:val="18"/>
          <w:szCs w:val="18"/>
        </w:rPr>
        <w:t>URAKK</w:t>
      </w:r>
      <w:r w:rsidR="008A4180">
        <w:rPr>
          <w:rFonts w:ascii="Kanit Light" w:hAnsi="Kanit Light" w:cs="Kanit Light"/>
          <w:b/>
          <w:bCs/>
          <w:sz w:val="18"/>
          <w:szCs w:val="18"/>
        </w:rPr>
        <w:t>A</w:t>
      </w:r>
      <w:r w:rsidRPr="008A4180">
        <w:rPr>
          <w:rFonts w:ascii="Kanit Light" w:hAnsi="Kanit Light" w:cs="Kanit Light"/>
          <w:b/>
          <w:bCs/>
          <w:sz w:val="18"/>
          <w:szCs w:val="18"/>
        </w:rPr>
        <w:t xml:space="preserve"> SISÄLTÄÄ</w:t>
      </w:r>
    </w:p>
    <w:p w14:paraId="59C3D85E" w14:textId="22094552" w:rsidR="00A100BC" w:rsidRPr="008A4180" w:rsidRDefault="00A100BC">
      <w:pPr>
        <w:rPr>
          <w:rFonts w:ascii="Kanit Light" w:hAnsi="Kanit Light" w:cs="Kanit Light"/>
          <w:sz w:val="18"/>
          <w:szCs w:val="18"/>
        </w:rPr>
      </w:pPr>
      <w:proofErr w:type="gramStart"/>
      <w:r w:rsidRPr="008A4180">
        <w:rPr>
          <w:rFonts w:ascii="Kanit Light" w:hAnsi="Kanit Light" w:cs="Kanit Light"/>
          <w:sz w:val="18"/>
          <w:szCs w:val="18"/>
        </w:rPr>
        <w:t>( )</w:t>
      </w:r>
      <w:proofErr w:type="gramEnd"/>
      <w:r w:rsidRPr="008A4180">
        <w:rPr>
          <w:rFonts w:ascii="Kanit Light" w:hAnsi="Kanit Light" w:cs="Kanit Light"/>
          <w:sz w:val="18"/>
          <w:szCs w:val="18"/>
        </w:rPr>
        <w:tab/>
        <w:t>Ilmanvaihtokanavien puhdistus</w:t>
      </w:r>
      <w:r w:rsidR="00941D57" w:rsidRPr="008A4180">
        <w:rPr>
          <w:rFonts w:ascii="Kanit Light" w:hAnsi="Kanit Light" w:cs="Kanit Light"/>
          <w:sz w:val="18"/>
          <w:szCs w:val="18"/>
        </w:rPr>
        <w:t xml:space="preserve"> (tulo ja/tai poisto)</w:t>
      </w:r>
    </w:p>
    <w:p w14:paraId="04B338A0" w14:textId="67980BD6" w:rsidR="00A100BC" w:rsidRPr="008A4180" w:rsidRDefault="00A100BC" w:rsidP="00A100BC">
      <w:pPr>
        <w:ind w:left="1304" w:hanging="1304"/>
        <w:rPr>
          <w:rFonts w:ascii="Kanit Light" w:hAnsi="Kanit Light" w:cs="Kanit Light"/>
          <w:sz w:val="18"/>
          <w:szCs w:val="18"/>
        </w:rPr>
      </w:pPr>
      <w:proofErr w:type="gramStart"/>
      <w:r w:rsidRPr="008A4180">
        <w:rPr>
          <w:rFonts w:ascii="Kanit Light" w:hAnsi="Kanit Light" w:cs="Kanit Light"/>
          <w:sz w:val="18"/>
          <w:szCs w:val="18"/>
        </w:rPr>
        <w:t>( )</w:t>
      </w:r>
      <w:proofErr w:type="gramEnd"/>
      <w:r w:rsidRPr="008A4180">
        <w:rPr>
          <w:rFonts w:ascii="Kanit Light" w:hAnsi="Kanit Light" w:cs="Kanit Light"/>
          <w:sz w:val="18"/>
          <w:szCs w:val="18"/>
        </w:rPr>
        <w:tab/>
        <w:t>Ilmanvaihtokanavien puhdistusten dokumentointi huoneistokohtaisesti (</w:t>
      </w:r>
      <w:proofErr w:type="gramStart"/>
      <w:r w:rsidRPr="008A4180">
        <w:rPr>
          <w:rFonts w:ascii="Kanit Light" w:hAnsi="Kanit Light" w:cs="Kanit Light"/>
          <w:sz w:val="18"/>
          <w:szCs w:val="18"/>
        </w:rPr>
        <w:t>3-5</w:t>
      </w:r>
      <w:proofErr w:type="gramEnd"/>
      <w:r w:rsidRPr="008A4180">
        <w:rPr>
          <w:rFonts w:ascii="Kanit Light" w:hAnsi="Kanit Light" w:cs="Kanit Light"/>
          <w:sz w:val="18"/>
          <w:szCs w:val="18"/>
        </w:rPr>
        <w:t xml:space="preserve"> ennen ja jälkeen kuvaparia / asunto)</w:t>
      </w:r>
    </w:p>
    <w:p w14:paraId="4082ED23" w14:textId="6E165B8A" w:rsidR="00A100BC" w:rsidRPr="008A4180" w:rsidRDefault="00A100BC" w:rsidP="00A100BC">
      <w:pPr>
        <w:ind w:left="1304" w:hanging="1304"/>
        <w:rPr>
          <w:rFonts w:ascii="Kanit Light" w:hAnsi="Kanit Light" w:cs="Kanit Light"/>
          <w:sz w:val="18"/>
          <w:szCs w:val="18"/>
        </w:rPr>
      </w:pPr>
      <w:proofErr w:type="gramStart"/>
      <w:r w:rsidRPr="008A4180">
        <w:rPr>
          <w:rFonts w:ascii="Kanit Light" w:hAnsi="Kanit Light" w:cs="Kanit Light"/>
          <w:sz w:val="18"/>
          <w:szCs w:val="18"/>
        </w:rPr>
        <w:t>( )</w:t>
      </w:r>
      <w:proofErr w:type="gramEnd"/>
      <w:r w:rsidRPr="008A4180">
        <w:rPr>
          <w:rFonts w:ascii="Kanit Light" w:hAnsi="Kanit Light" w:cs="Kanit Light"/>
          <w:sz w:val="18"/>
          <w:szCs w:val="18"/>
        </w:rPr>
        <w:tab/>
        <w:t>Vika ja puutelistojen laadinta sekä dokumentointi</w:t>
      </w:r>
      <w:r w:rsidR="00E150A1" w:rsidRPr="008A4180">
        <w:rPr>
          <w:rFonts w:ascii="Kanit Light" w:hAnsi="Kanit Light" w:cs="Kanit Light"/>
          <w:sz w:val="18"/>
          <w:szCs w:val="18"/>
        </w:rPr>
        <w:t xml:space="preserve"> (kuvat)</w:t>
      </w:r>
      <w:r w:rsidRPr="008A4180">
        <w:rPr>
          <w:rFonts w:ascii="Kanit Light" w:hAnsi="Kanit Light" w:cs="Kanit Light"/>
          <w:sz w:val="18"/>
          <w:szCs w:val="18"/>
        </w:rPr>
        <w:t xml:space="preserve"> huoneistokohtaisesti</w:t>
      </w:r>
    </w:p>
    <w:p w14:paraId="683D8E6C" w14:textId="2BE15C24" w:rsidR="00A100BC" w:rsidRPr="008A4180" w:rsidRDefault="00A100BC" w:rsidP="00A100BC">
      <w:pPr>
        <w:ind w:left="1304" w:hanging="1304"/>
        <w:rPr>
          <w:rFonts w:ascii="Kanit Light" w:hAnsi="Kanit Light" w:cs="Kanit Light"/>
          <w:sz w:val="18"/>
          <w:szCs w:val="18"/>
        </w:rPr>
      </w:pPr>
      <w:proofErr w:type="gramStart"/>
      <w:r w:rsidRPr="008A4180">
        <w:rPr>
          <w:rFonts w:ascii="Kanit Light" w:hAnsi="Kanit Light" w:cs="Kanit Light"/>
          <w:sz w:val="18"/>
          <w:szCs w:val="18"/>
        </w:rPr>
        <w:t>( )</w:t>
      </w:r>
      <w:proofErr w:type="gramEnd"/>
      <w:r w:rsidRPr="008A4180">
        <w:rPr>
          <w:rFonts w:ascii="Kanit Light" w:hAnsi="Kanit Light" w:cs="Kanit Light"/>
          <w:sz w:val="18"/>
          <w:szCs w:val="18"/>
        </w:rPr>
        <w:tab/>
        <w:t xml:space="preserve">Ilmamäärien ja sekä </w:t>
      </w:r>
      <w:r w:rsidR="00E150A1" w:rsidRPr="008A4180">
        <w:rPr>
          <w:rFonts w:ascii="Kanit Light" w:hAnsi="Kanit Light" w:cs="Kanit Light"/>
          <w:sz w:val="18"/>
          <w:szCs w:val="18"/>
        </w:rPr>
        <w:t xml:space="preserve">ulko- ja sisäilman </w:t>
      </w:r>
      <w:r w:rsidRPr="008A4180">
        <w:rPr>
          <w:rFonts w:ascii="Kanit Light" w:hAnsi="Kanit Light" w:cs="Kanit Light"/>
          <w:sz w:val="18"/>
          <w:szCs w:val="18"/>
        </w:rPr>
        <w:t>paine-erojen tarkastusmittaus huoneistokohtaisesti (kts. mittauspöytäkirjan vähimmäisvaatimukset</w:t>
      </w:r>
      <w:r w:rsidR="00123F46" w:rsidRPr="008A4180">
        <w:rPr>
          <w:rFonts w:ascii="Kanit Light" w:hAnsi="Kanit Light" w:cs="Kanit Light"/>
          <w:sz w:val="18"/>
          <w:szCs w:val="18"/>
        </w:rPr>
        <w:t xml:space="preserve"> kuvat </w:t>
      </w:r>
      <w:proofErr w:type="gramStart"/>
      <w:r w:rsidR="00123F46" w:rsidRPr="008A4180">
        <w:rPr>
          <w:rFonts w:ascii="Kanit Light" w:hAnsi="Kanit Light" w:cs="Kanit Light"/>
          <w:sz w:val="18"/>
          <w:szCs w:val="18"/>
        </w:rPr>
        <w:t>1-3</w:t>
      </w:r>
      <w:proofErr w:type="gramEnd"/>
      <w:r w:rsidRPr="008A4180">
        <w:rPr>
          <w:rFonts w:ascii="Kanit Light" w:hAnsi="Kanit Light" w:cs="Kanit Light"/>
          <w:sz w:val="18"/>
          <w:szCs w:val="18"/>
        </w:rPr>
        <w:t>)</w:t>
      </w:r>
      <w:r w:rsidR="009917CB" w:rsidRPr="008A4180">
        <w:rPr>
          <w:rFonts w:ascii="Kanit Light" w:hAnsi="Kanit Light" w:cs="Kanit Light"/>
          <w:sz w:val="18"/>
          <w:szCs w:val="18"/>
        </w:rPr>
        <w:t>. Säätötyöt tarvittaessa yksikköhinnaston mukaisesti.</w:t>
      </w:r>
    </w:p>
    <w:p w14:paraId="2FCA88CC" w14:textId="07EEC916" w:rsidR="00E150A1" w:rsidRPr="008A4180" w:rsidRDefault="00A100BC" w:rsidP="00E150A1">
      <w:pPr>
        <w:ind w:left="1304" w:hanging="1304"/>
        <w:rPr>
          <w:rFonts w:ascii="Kanit Light" w:hAnsi="Kanit Light" w:cs="Kanit Light"/>
          <w:sz w:val="18"/>
          <w:szCs w:val="18"/>
        </w:rPr>
      </w:pPr>
      <w:proofErr w:type="gramStart"/>
      <w:r w:rsidRPr="008A4180">
        <w:rPr>
          <w:rFonts w:ascii="Kanit Light" w:hAnsi="Kanit Light" w:cs="Kanit Light"/>
          <w:sz w:val="18"/>
          <w:szCs w:val="18"/>
        </w:rPr>
        <w:t>( )</w:t>
      </w:r>
      <w:proofErr w:type="gramEnd"/>
      <w:r w:rsidRPr="008A4180">
        <w:rPr>
          <w:rFonts w:ascii="Kanit Light" w:hAnsi="Kanit Light" w:cs="Kanit Light"/>
          <w:sz w:val="18"/>
          <w:szCs w:val="18"/>
        </w:rPr>
        <w:tab/>
        <w:t>Pöytäkirjojen sekä vika ja puutelistojen purkupalaveri</w:t>
      </w:r>
    </w:p>
    <w:p w14:paraId="4E3E6385" w14:textId="07E72C36" w:rsidR="00E150A1" w:rsidRPr="008A4180" w:rsidRDefault="00E150A1" w:rsidP="00E150A1">
      <w:pPr>
        <w:ind w:left="1304" w:hanging="1304"/>
        <w:rPr>
          <w:rFonts w:ascii="Kanit Light" w:hAnsi="Kanit Light" w:cs="Kanit Light"/>
          <w:sz w:val="18"/>
          <w:szCs w:val="18"/>
        </w:rPr>
      </w:pPr>
      <w:proofErr w:type="gramStart"/>
      <w:r w:rsidRPr="008A4180">
        <w:rPr>
          <w:rFonts w:ascii="Kanit Light" w:hAnsi="Kanit Light" w:cs="Kanit Light"/>
          <w:sz w:val="18"/>
          <w:szCs w:val="18"/>
        </w:rPr>
        <w:t>( )</w:t>
      </w:r>
      <w:proofErr w:type="gramEnd"/>
      <w:r w:rsidRPr="008A4180">
        <w:rPr>
          <w:rFonts w:ascii="Kanit Light" w:hAnsi="Kanit Light" w:cs="Kanit Light"/>
          <w:sz w:val="18"/>
          <w:szCs w:val="18"/>
        </w:rPr>
        <w:t xml:space="preserve"> </w:t>
      </w:r>
      <w:r w:rsidRPr="008A4180">
        <w:rPr>
          <w:rFonts w:ascii="Kanit Light" w:hAnsi="Kanit Light" w:cs="Kanit Light"/>
          <w:sz w:val="18"/>
          <w:szCs w:val="18"/>
        </w:rPr>
        <w:tab/>
        <w:t>Asukkaiden tiedottaminen ja tiedotteiden jakelu asuntoihin sekä rappukäytäviin urakoitsijan toimesta</w:t>
      </w:r>
    </w:p>
    <w:p w14:paraId="5CBC18AF" w14:textId="36C53E38" w:rsidR="00027C47" w:rsidRPr="008A4180" w:rsidRDefault="00027C47" w:rsidP="00E150A1">
      <w:pPr>
        <w:ind w:left="1304" w:hanging="1304"/>
        <w:rPr>
          <w:rFonts w:ascii="Kanit Light" w:hAnsi="Kanit Light" w:cs="Kanit Light"/>
          <w:sz w:val="18"/>
          <w:szCs w:val="18"/>
        </w:rPr>
      </w:pPr>
      <w:proofErr w:type="gramStart"/>
      <w:r w:rsidRPr="008A4180">
        <w:rPr>
          <w:rFonts w:ascii="Kanit Light" w:hAnsi="Kanit Light" w:cs="Kanit Light"/>
          <w:sz w:val="18"/>
          <w:szCs w:val="18"/>
        </w:rPr>
        <w:t>( )</w:t>
      </w:r>
      <w:proofErr w:type="gramEnd"/>
      <w:r w:rsidRPr="008A4180">
        <w:rPr>
          <w:rFonts w:ascii="Kanit Light" w:hAnsi="Kanit Light" w:cs="Kanit Light"/>
          <w:sz w:val="18"/>
          <w:szCs w:val="18"/>
        </w:rPr>
        <w:tab/>
        <w:t>Lisätyö ja yksikköhinnasto mahdollisia lisä ja muutostöitä koskien (</w:t>
      </w:r>
      <w:proofErr w:type="spellStart"/>
      <w:r w:rsidRPr="008A4180">
        <w:rPr>
          <w:rFonts w:ascii="Kanit Light" w:hAnsi="Kanit Light" w:cs="Kanit Light"/>
          <w:sz w:val="18"/>
          <w:szCs w:val="18"/>
        </w:rPr>
        <w:t>excel</w:t>
      </w:r>
      <w:proofErr w:type="spellEnd"/>
      <w:r w:rsidRPr="008A4180">
        <w:rPr>
          <w:rFonts w:ascii="Kanit Light" w:hAnsi="Kanit Light" w:cs="Kanit Light"/>
          <w:sz w:val="18"/>
          <w:szCs w:val="18"/>
        </w:rPr>
        <w:t xml:space="preserve"> ja urakoitsijan hinnasto)</w:t>
      </w:r>
    </w:p>
    <w:p w14:paraId="45140D08" w14:textId="77777777" w:rsidR="00A100BC" w:rsidRDefault="00A100BC" w:rsidP="00A100BC">
      <w:pPr>
        <w:ind w:left="1304" w:hanging="1304"/>
        <w:rPr>
          <w:rFonts w:ascii="Kanit Light" w:hAnsi="Kanit Light" w:cs="Kanit Light"/>
        </w:rPr>
      </w:pPr>
    </w:p>
    <w:p w14:paraId="1ABFFAA3" w14:textId="77777777" w:rsidR="009917CB" w:rsidRDefault="009917CB">
      <w:pPr>
        <w:rPr>
          <w:rFonts w:ascii="Kanit Light" w:hAnsi="Kanit Light" w:cs="Kanit Light"/>
          <w:b/>
          <w:bCs/>
        </w:rPr>
      </w:pPr>
      <w:r>
        <w:rPr>
          <w:rFonts w:ascii="Kanit Light" w:hAnsi="Kanit Light" w:cs="Kanit Light"/>
          <w:b/>
          <w:bCs/>
        </w:rPr>
        <w:br w:type="page"/>
      </w:r>
    </w:p>
    <w:p w14:paraId="30F8A9CC" w14:textId="77777777" w:rsidR="009917CB" w:rsidRDefault="009917CB" w:rsidP="00A100BC">
      <w:pPr>
        <w:ind w:left="1304" w:hanging="1304"/>
        <w:rPr>
          <w:rFonts w:ascii="Kanit Light" w:hAnsi="Kanit Light" w:cs="Kanit Light"/>
          <w:b/>
          <w:bCs/>
        </w:rPr>
      </w:pPr>
    </w:p>
    <w:p w14:paraId="7400C316" w14:textId="5C1F1F17" w:rsidR="00E150A1" w:rsidRPr="008F3256" w:rsidRDefault="00E150A1" w:rsidP="00A100BC">
      <w:pPr>
        <w:ind w:left="1304" w:hanging="1304"/>
        <w:rPr>
          <w:rFonts w:ascii="Kanit Light" w:hAnsi="Kanit Light" w:cs="Kanit Light"/>
          <w:b/>
          <w:bCs/>
          <w:sz w:val="18"/>
          <w:szCs w:val="18"/>
        </w:rPr>
      </w:pPr>
      <w:r w:rsidRPr="008F3256">
        <w:rPr>
          <w:rFonts w:ascii="Kanit Light" w:hAnsi="Kanit Light" w:cs="Kanit Light"/>
          <w:b/>
          <w:bCs/>
          <w:sz w:val="18"/>
          <w:szCs w:val="18"/>
        </w:rPr>
        <w:t>LAATUVAATIMUKSET</w:t>
      </w:r>
      <w:r w:rsidR="00123F46" w:rsidRPr="008F3256">
        <w:rPr>
          <w:rFonts w:ascii="Kanit Light" w:hAnsi="Kanit Light" w:cs="Kanit Light"/>
          <w:b/>
          <w:bCs/>
          <w:sz w:val="18"/>
          <w:szCs w:val="18"/>
        </w:rPr>
        <w:t xml:space="preserve"> – TARKASTUKSEN LAAJUUS</w:t>
      </w:r>
    </w:p>
    <w:p w14:paraId="4F0AD6C7" w14:textId="77777777" w:rsidR="00E150A1" w:rsidRPr="008F3256" w:rsidRDefault="00E150A1" w:rsidP="00E150A1">
      <w:pPr>
        <w:ind w:left="1304" w:hanging="1304"/>
        <w:rPr>
          <w:rFonts w:ascii="Kanit Light" w:hAnsi="Kanit Light" w:cs="Kanit Light"/>
          <w:sz w:val="18"/>
          <w:szCs w:val="18"/>
        </w:rPr>
      </w:pPr>
      <w:r w:rsidRPr="008F3256">
        <w:rPr>
          <w:rFonts w:ascii="Kanit Light" w:hAnsi="Kanit Light" w:cs="Kanit Light"/>
          <w:sz w:val="18"/>
          <w:szCs w:val="18"/>
        </w:rPr>
        <w:t xml:space="preserve">Laatuvaatimukset </w:t>
      </w:r>
    </w:p>
    <w:p w14:paraId="6DDE6542" w14:textId="77777777" w:rsidR="00E150A1" w:rsidRPr="008F3256" w:rsidRDefault="00E150A1" w:rsidP="00E150A1">
      <w:pPr>
        <w:ind w:left="1304" w:hanging="1304"/>
        <w:rPr>
          <w:rFonts w:ascii="Kanit Light" w:hAnsi="Kanit Light" w:cs="Kanit Light"/>
          <w:sz w:val="18"/>
          <w:szCs w:val="18"/>
        </w:rPr>
      </w:pPr>
      <w:r w:rsidRPr="008F3256">
        <w:rPr>
          <w:rFonts w:ascii="Kanit Light" w:hAnsi="Kanit Light" w:cs="Kanit Light"/>
          <w:sz w:val="18"/>
          <w:szCs w:val="18"/>
        </w:rPr>
        <w:t xml:space="preserve">Urakkaan kuuluu kaikkien ilmanvaihtojärjestelmien tarkastus. Tarkastuksesta laaditaan pöytäkirja ja </w:t>
      </w:r>
    </w:p>
    <w:p w14:paraId="07DF946F" w14:textId="77777777" w:rsidR="00E150A1" w:rsidRPr="008F3256" w:rsidRDefault="00E150A1" w:rsidP="00E150A1">
      <w:pPr>
        <w:ind w:left="1304" w:hanging="1304"/>
        <w:rPr>
          <w:rFonts w:ascii="Kanit Light" w:hAnsi="Kanit Light" w:cs="Kanit Light"/>
          <w:sz w:val="18"/>
          <w:szCs w:val="18"/>
        </w:rPr>
      </w:pPr>
      <w:r w:rsidRPr="008F3256">
        <w:rPr>
          <w:rFonts w:ascii="Kanit Light" w:hAnsi="Kanit Light" w:cs="Kanit Light"/>
          <w:sz w:val="18"/>
          <w:szCs w:val="18"/>
        </w:rPr>
        <w:t xml:space="preserve">todetut poikkeamat merkitään piirustuksiin. Tarkastukseen kuuluu: </w:t>
      </w:r>
    </w:p>
    <w:p w14:paraId="4822EB31" w14:textId="77777777" w:rsidR="00E150A1" w:rsidRPr="008F3256" w:rsidRDefault="00E150A1" w:rsidP="00E150A1">
      <w:pPr>
        <w:pStyle w:val="Luettelokappale"/>
        <w:numPr>
          <w:ilvl w:val="0"/>
          <w:numId w:val="1"/>
        </w:numPr>
        <w:rPr>
          <w:rFonts w:ascii="Kanit Light" w:hAnsi="Kanit Light" w:cs="Kanit Light"/>
          <w:sz w:val="18"/>
          <w:szCs w:val="18"/>
        </w:rPr>
      </w:pPr>
      <w:r w:rsidRPr="008F3256">
        <w:rPr>
          <w:rFonts w:ascii="Kanit Light" w:hAnsi="Kanit Light" w:cs="Kanit Light"/>
          <w:sz w:val="18"/>
          <w:szCs w:val="18"/>
        </w:rPr>
        <w:t xml:space="preserve">ilmanvaihtokoneiden pääilmavirrat mitataan </w:t>
      </w:r>
    </w:p>
    <w:p w14:paraId="680013EC" w14:textId="77777777" w:rsidR="00E150A1" w:rsidRPr="008F3256" w:rsidRDefault="00E150A1" w:rsidP="00E150A1">
      <w:pPr>
        <w:pStyle w:val="Luettelokappale"/>
        <w:numPr>
          <w:ilvl w:val="0"/>
          <w:numId w:val="1"/>
        </w:numPr>
        <w:rPr>
          <w:rFonts w:ascii="Kanit Light" w:hAnsi="Kanit Light" w:cs="Kanit Light"/>
          <w:sz w:val="18"/>
          <w:szCs w:val="18"/>
        </w:rPr>
      </w:pPr>
      <w:r w:rsidRPr="008F3256">
        <w:rPr>
          <w:rFonts w:ascii="Kanit Light" w:hAnsi="Kanit Light" w:cs="Kanit Light"/>
          <w:sz w:val="18"/>
          <w:szCs w:val="18"/>
        </w:rPr>
        <w:t xml:space="preserve">ilmanvaihtokanavat </w:t>
      </w:r>
    </w:p>
    <w:p w14:paraId="6C88BA52" w14:textId="77777777" w:rsidR="00E150A1" w:rsidRPr="008F3256" w:rsidRDefault="00E150A1" w:rsidP="00E150A1">
      <w:pPr>
        <w:pStyle w:val="Luettelokappale"/>
        <w:numPr>
          <w:ilvl w:val="0"/>
          <w:numId w:val="1"/>
        </w:numPr>
        <w:rPr>
          <w:rFonts w:ascii="Kanit Light" w:hAnsi="Kanit Light" w:cs="Kanit Light"/>
          <w:sz w:val="18"/>
          <w:szCs w:val="18"/>
        </w:rPr>
      </w:pPr>
      <w:r w:rsidRPr="008F3256">
        <w:rPr>
          <w:rFonts w:ascii="Kanit Light" w:hAnsi="Kanit Light" w:cs="Kanit Light"/>
          <w:sz w:val="18"/>
          <w:szCs w:val="18"/>
        </w:rPr>
        <w:t xml:space="preserve">tulo- ja poistoilmalaitteet tai ilmanjakoon tarkoitetut päätelaitteet </w:t>
      </w:r>
    </w:p>
    <w:p w14:paraId="5485AC3D" w14:textId="77777777" w:rsidR="00E150A1" w:rsidRPr="008F3256" w:rsidRDefault="00E150A1" w:rsidP="00E150A1">
      <w:pPr>
        <w:pStyle w:val="Luettelokappale"/>
        <w:numPr>
          <w:ilvl w:val="0"/>
          <w:numId w:val="1"/>
        </w:numPr>
        <w:rPr>
          <w:rFonts w:ascii="Kanit Light" w:hAnsi="Kanit Light" w:cs="Kanit Light"/>
          <w:sz w:val="18"/>
          <w:szCs w:val="18"/>
        </w:rPr>
      </w:pPr>
      <w:r w:rsidRPr="008F3256">
        <w:rPr>
          <w:rFonts w:ascii="Kanit Light" w:hAnsi="Kanit Light" w:cs="Kanit Light"/>
          <w:sz w:val="18"/>
          <w:szCs w:val="18"/>
        </w:rPr>
        <w:t xml:space="preserve">ulkoilmasäleiköt, lumen/veden suojaus </w:t>
      </w:r>
    </w:p>
    <w:p w14:paraId="011D8417" w14:textId="77777777" w:rsidR="00E150A1" w:rsidRPr="008F3256" w:rsidRDefault="00E150A1" w:rsidP="00E150A1">
      <w:pPr>
        <w:pStyle w:val="Luettelokappale"/>
        <w:numPr>
          <w:ilvl w:val="0"/>
          <w:numId w:val="1"/>
        </w:numPr>
        <w:rPr>
          <w:rFonts w:ascii="Kanit Light" w:hAnsi="Kanit Light" w:cs="Kanit Light"/>
          <w:sz w:val="18"/>
          <w:szCs w:val="18"/>
        </w:rPr>
      </w:pPr>
      <w:r w:rsidRPr="008F3256">
        <w:rPr>
          <w:rFonts w:ascii="Kanit Light" w:hAnsi="Kanit Light" w:cs="Kanit Light"/>
          <w:sz w:val="18"/>
          <w:szCs w:val="18"/>
        </w:rPr>
        <w:t xml:space="preserve">ilmavirtamittauksen tarvittavien mittalaitteiden kunto ja riittävyys </w:t>
      </w:r>
    </w:p>
    <w:p w14:paraId="2B8F361E" w14:textId="77777777" w:rsidR="00E150A1" w:rsidRPr="008F3256" w:rsidRDefault="00E150A1" w:rsidP="00E150A1">
      <w:pPr>
        <w:pStyle w:val="Luettelokappale"/>
        <w:numPr>
          <w:ilvl w:val="0"/>
          <w:numId w:val="1"/>
        </w:numPr>
        <w:rPr>
          <w:rFonts w:ascii="Kanit Light" w:hAnsi="Kanit Light" w:cs="Kanit Light"/>
          <w:sz w:val="18"/>
          <w:szCs w:val="18"/>
        </w:rPr>
      </w:pPr>
      <w:r w:rsidRPr="008F3256">
        <w:rPr>
          <w:rFonts w:ascii="Kanit Light" w:hAnsi="Kanit Light" w:cs="Kanit Light"/>
          <w:sz w:val="18"/>
          <w:szCs w:val="18"/>
        </w:rPr>
        <w:t xml:space="preserve">säätöpeltien kunto ja riittävyys </w:t>
      </w:r>
    </w:p>
    <w:p w14:paraId="47850E04" w14:textId="77777777" w:rsidR="00E150A1" w:rsidRPr="008F3256" w:rsidRDefault="00E150A1" w:rsidP="00E150A1">
      <w:pPr>
        <w:pStyle w:val="Luettelokappale"/>
        <w:numPr>
          <w:ilvl w:val="0"/>
          <w:numId w:val="1"/>
        </w:numPr>
        <w:rPr>
          <w:rFonts w:ascii="Kanit Light" w:hAnsi="Kanit Light" w:cs="Kanit Light"/>
          <w:sz w:val="18"/>
          <w:szCs w:val="18"/>
        </w:rPr>
      </w:pPr>
      <w:r w:rsidRPr="008F3256">
        <w:rPr>
          <w:rFonts w:ascii="Kanit Light" w:hAnsi="Kanit Light" w:cs="Kanit Light"/>
          <w:sz w:val="18"/>
          <w:szCs w:val="18"/>
        </w:rPr>
        <w:t xml:space="preserve">tulo-, poisto-, kierrätys- ja siirtoilmapuhaltimet </w:t>
      </w:r>
    </w:p>
    <w:p w14:paraId="7B93F5B4" w14:textId="77777777" w:rsidR="00E150A1" w:rsidRPr="008F3256" w:rsidRDefault="00E150A1" w:rsidP="00E150A1">
      <w:pPr>
        <w:pStyle w:val="Luettelokappale"/>
        <w:numPr>
          <w:ilvl w:val="0"/>
          <w:numId w:val="1"/>
        </w:numPr>
        <w:rPr>
          <w:rFonts w:ascii="Kanit Light" w:hAnsi="Kanit Light" w:cs="Kanit Light"/>
          <w:sz w:val="18"/>
          <w:szCs w:val="18"/>
        </w:rPr>
      </w:pPr>
      <w:r w:rsidRPr="008F3256">
        <w:rPr>
          <w:rFonts w:ascii="Kanit Light" w:hAnsi="Kanit Light" w:cs="Kanit Light"/>
          <w:sz w:val="18"/>
          <w:szCs w:val="18"/>
        </w:rPr>
        <w:t xml:space="preserve">kiilahihnat, hihnapyörien linjaus ja laakeriäänet </w:t>
      </w:r>
    </w:p>
    <w:p w14:paraId="50402EBF" w14:textId="77777777" w:rsidR="00E150A1" w:rsidRPr="008F3256" w:rsidRDefault="00E150A1" w:rsidP="00E150A1">
      <w:pPr>
        <w:pStyle w:val="Luettelokappale"/>
        <w:numPr>
          <w:ilvl w:val="0"/>
          <w:numId w:val="1"/>
        </w:numPr>
        <w:rPr>
          <w:rFonts w:ascii="Kanit Light" w:hAnsi="Kanit Light" w:cs="Kanit Light"/>
          <w:sz w:val="18"/>
          <w:szCs w:val="18"/>
        </w:rPr>
      </w:pPr>
      <w:r w:rsidRPr="008F3256">
        <w:rPr>
          <w:rFonts w:ascii="Kanit Light" w:hAnsi="Kanit Light" w:cs="Kanit Light"/>
          <w:sz w:val="18"/>
          <w:szCs w:val="18"/>
        </w:rPr>
        <w:t xml:space="preserve">ilmanvaihtojärjestelmässä (koneet, äänenvaimentimet, päätelaitteet) todetut mineraalivillaeristeet poistetaan, paitsi huoneiden väliset äänenvaimentimet, jotka puhdistuksen jälkeen pinnoitetaan. </w:t>
      </w:r>
    </w:p>
    <w:p w14:paraId="735A1DFB" w14:textId="77777777" w:rsidR="00E150A1" w:rsidRPr="008F3256" w:rsidRDefault="00E150A1" w:rsidP="00E150A1">
      <w:pPr>
        <w:pStyle w:val="Luettelokappale"/>
        <w:numPr>
          <w:ilvl w:val="0"/>
          <w:numId w:val="1"/>
        </w:numPr>
        <w:rPr>
          <w:rFonts w:ascii="Kanit Light" w:hAnsi="Kanit Light" w:cs="Kanit Light"/>
          <w:sz w:val="18"/>
          <w:szCs w:val="18"/>
        </w:rPr>
      </w:pPr>
      <w:r w:rsidRPr="008F3256">
        <w:rPr>
          <w:rFonts w:ascii="Kanit Light" w:hAnsi="Kanit Light" w:cs="Kanit Light"/>
          <w:sz w:val="18"/>
          <w:szCs w:val="18"/>
        </w:rPr>
        <w:t xml:space="preserve">moottoripellit ja niiden toimilaitteet </w:t>
      </w:r>
    </w:p>
    <w:p w14:paraId="43404A5B" w14:textId="77777777" w:rsidR="00E150A1" w:rsidRPr="008F3256" w:rsidRDefault="00E150A1" w:rsidP="00E150A1">
      <w:pPr>
        <w:pStyle w:val="Luettelokappale"/>
        <w:numPr>
          <w:ilvl w:val="0"/>
          <w:numId w:val="1"/>
        </w:numPr>
        <w:rPr>
          <w:rFonts w:ascii="Kanit Light" w:hAnsi="Kanit Light" w:cs="Kanit Light"/>
          <w:sz w:val="18"/>
          <w:szCs w:val="18"/>
        </w:rPr>
      </w:pPr>
      <w:r w:rsidRPr="008F3256">
        <w:rPr>
          <w:rFonts w:ascii="Kanit Light" w:hAnsi="Kanit Light" w:cs="Kanit Light"/>
          <w:sz w:val="18"/>
          <w:szCs w:val="18"/>
        </w:rPr>
        <w:t xml:space="preserve">lämmöntalteenottolaitteet ja lämmönsiirtimet </w:t>
      </w:r>
    </w:p>
    <w:p w14:paraId="3A1F6D4B" w14:textId="77777777" w:rsidR="00E150A1" w:rsidRPr="008F3256" w:rsidRDefault="00E150A1" w:rsidP="00E150A1">
      <w:pPr>
        <w:pStyle w:val="Luettelokappale"/>
        <w:numPr>
          <w:ilvl w:val="0"/>
          <w:numId w:val="1"/>
        </w:numPr>
        <w:rPr>
          <w:rFonts w:ascii="Kanit Light" w:hAnsi="Kanit Light" w:cs="Kanit Light"/>
          <w:sz w:val="18"/>
          <w:szCs w:val="18"/>
        </w:rPr>
      </w:pPr>
      <w:r w:rsidRPr="008F3256">
        <w:rPr>
          <w:rFonts w:ascii="Kanit Light" w:hAnsi="Kanit Light" w:cs="Kanit Light"/>
          <w:sz w:val="18"/>
          <w:szCs w:val="18"/>
        </w:rPr>
        <w:t xml:space="preserve">äänenvaimentimien puhtaus ja kunto </w:t>
      </w:r>
    </w:p>
    <w:p w14:paraId="6FFB1BEA" w14:textId="0920606A" w:rsidR="00E150A1" w:rsidRPr="008F3256" w:rsidRDefault="00E150A1" w:rsidP="00E150A1">
      <w:pPr>
        <w:pStyle w:val="Luettelokappale"/>
        <w:numPr>
          <w:ilvl w:val="0"/>
          <w:numId w:val="1"/>
        </w:numPr>
        <w:rPr>
          <w:rFonts w:ascii="Kanit Light" w:hAnsi="Kanit Light" w:cs="Kanit Light"/>
          <w:sz w:val="18"/>
          <w:szCs w:val="18"/>
        </w:rPr>
      </w:pPr>
      <w:r w:rsidRPr="008F3256">
        <w:rPr>
          <w:rFonts w:ascii="Kanit Light" w:hAnsi="Kanit Light" w:cs="Kanit Light"/>
          <w:sz w:val="18"/>
          <w:szCs w:val="18"/>
        </w:rPr>
        <w:t>palotekninen tarkastus, palopeltien kunnon tarkastus.</w:t>
      </w:r>
    </w:p>
    <w:p w14:paraId="48C2331E" w14:textId="77777777" w:rsidR="00123F46" w:rsidRPr="008F3256" w:rsidRDefault="00123F46" w:rsidP="00123F46">
      <w:pPr>
        <w:rPr>
          <w:rFonts w:ascii="Kanit Light" w:hAnsi="Kanit Light" w:cs="Kanit Light"/>
          <w:sz w:val="18"/>
          <w:szCs w:val="18"/>
        </w:rPr>
      </w:pPr>
    </w:p>
    <w:p w14:paraId="41F691B2" w14:textId="395D64CA" w:rsidR="00941D57" w:rsidRPr="008F3256" w:rsidRDefault="00941D57" w:rsidP="00123F46">
      <w:pPr>
        <w:rPr>
          <w:rFonts w:ascii="Kanit Light" w:hAnsi="Kanit Light" w:cs="Kanit Light"/>
          <w:b/>
          <w:bCs/>
          <w:sz w:val="18"/>
          <w:szCs w:val="18"/>
        </w:rPr>
      </w:pPr>
      <w:r w:rsidRPr="008F3256">
        <w:rPr>
          <w:rFonts w:ascii="Kanit Light" w:hAnsi="Kanit Light" w:cs="Kanit Light"/>
          <w:b/>
          <w:bCs/>
          <w:sz w:val="18"/>
          <w:szCs w:val="18"/>
        </w:rPr>
        <w:t>LAATUVAATMUKSET – MENETELMÄT JA LAITTEET</w:t>
      </w:r>
    </w:p>
    <w:p w14:paraId="3733CE33" w14:textId="3F7F515F" w:rsidR="00941D57" w:rsidRPr="008F3256" w:rsidRDefault="00941D57" w:rsidP="00941D57">
      <w:pPr>
        <w:rPr>
          <w:rFonts w:ascii="Kanit Light" w:hAnsi="Kanit Light" w:cs="Kanit Light"/>
          <w:sz w:val="18"/>
          <w:szCs w:val="18"/>
        </w:rPr>
      </w:pPr>
      <w:r w:rsidRPr="008F3256">
        <w:rPr>
          <w:rFonts w:ascii="Kanit Light" w:hAnsi="Kanit Light" w:cs="Kanit Light"/>
          <w:sz w:val="18"/>
          <w:szCs w:val="18"/>
        </w:rPr>
        <w:t>Kanavien puhdistus suoritetaan koneellisella harjauksen pyöritysautomatiikalla varustetulla puhdistuslaitteistolla, johon tulee kuulua kelayksikkö. Kojeistoon tulee kuulua suuren tilavuusvirran aikaansaava imuyksikkö, johon on liitettävissä määritellyn suodatusasteen saavuttava suodatinyksikkö. Urakoitsijalla tulee olla käytössään paineilmakompressori, desinfiointi- ja kanavien pinnoituslaitteisto ja painepesuyksikkö. Kanavien valo- ja videokuvaukseen urakoitsijalla tulee olla käytössään laitteisto, jolla kanavat saadaan kuvattua ja kuva-aineisto tallennettua sähköiseen muotoon.</w:t>
      </w:r>
    </w:p>
    <w:p w14:paraId="444E53F8" w14:textId="3CE1DA45" w:rsidR="00941D57" w:rsidRPr="008F3256" w:rsidRDefault="00941D57" w:rsidP="00941D57">
      <w:pPr>
        <w:rPr>
          <w:rFonts w:ascii="Kanit Light" w:hAnsi="Kanit Light" w:cs="Kanit Light"/>
          <w:b/>
          <w:bCs/>
          <w:sz w:val="18"/>
          <w:szCs w:val="18"/>
        </w:rPr>
      </w:pPr>
      <w:r w:rsidRPr="008F3256">
        <w:rPr>
          <w:rFonts w:ascii="Kanit Light" w:hAnsi="Kanit Light" w:cs="Kanit Light"/>
          <w:b/>
          <w:bCs/>
          <w:sz w:val="18"/>
          <w:szCs w:val="18"/>
        </w:rPr>
        <w:t>LAATUVAATIMUKSET – PUHDISTUS</w:t>
      </w:r>
    </w:p>
    <w:p w14:paraId="5566B2FC" w14:textId="12618E38" w:rsidR="00941D57" w:rsidRPr="008F3256" w:rsidRDefault="00941D57" w:rsidP="00123F46">
      <w:pPr>
        <w:rPr>
          <w:rFonts w:ascii="Kanit Light" w:hAnsi="Kanit Light" w:cs="Kanit Light"/>
          <w:sz w:val="18"/>
          <w:szCs w:val="18"/>
        </w:rPr>
      </w:pPr>
      <w:r w:rsidRPr="008F3256">
        <w:rPr>
          <w:rFonts w:ascii="Kanit Light" w:hAnsi="Kanit Light" w:cs="Kanit Light"/>
          <w:sz w:val="18"/>
          <w:szCs w:val="18"/>
        </w:rPr>
        <w:t xml:space="preserve">Puhdistustyö koskee kaikkia tulo-, poisto-, palautusilma-, vakioilmastointi- ym. ilmanvaihtoteknisiä järjestelmiä. Tulo- ja poistoilmajärjestelmät puhdistetaan konehuonealueittain. Työn suoritukseen tarvittavat tulppaukset ja sulkutoimenpiteet kuuluvat urakkaan. Kanavien tiiviys todetaan puhdistustyön yhteydessä. Kanavien painekoe ei kuulu urakkaan. </w:t>
      </w:r>
      <w:r w:rsidR="00027C47" w:rsidRPr="008F3256">
        <w:rPr>
          <w:rFonts w:ascii="Kanit Light" w:hAnsi="Kanit Light" w:cs="Kanit Light"/>
          <w:sz w:val="18"/>
          <w:szCs w:val="18"/>
        </w:rPr>
        <w:t xml:space="preserve"> </w:t>
      </w:r>
      <w:r w:rsidRPr="008F3256">
        <w:rPr>
          <w:rFonts w:ascii="Kanit Light" w:hAnsi="Kanit Light" w:cs="Kanit Light"/>
          <w:sz w:val="18"/>
          <w:szCs w:val="18"/>
        </w:rPr>
        <w:t xml:space="preserve">Tuloilma- ja poistoilmakanavat </w:t>
      </w:r>
      <w:proofErr w:type="spellStart"/>
      <w:r w:rsidRPr="008F3256">
        <w:rPr>
          <w:rFonts w:ascii="Kanit Light" w:hAnsi="Kanit Light" w:cs="Kanit Light"/>
          <w:sz w:val="18"/>
          <w:szCs w:val="18"/>
        </w:rPr>
        <w:t>alipaineistetaan</w:t>
      </w:r>
      <w:proofErr w:type="spellEnd"/>
      <w:r w:rsidRPr="008F3256">
        <w:rPr>
          <w:rFonts w:ascii="Kanit Light" w:hAnsi="Kanit Light" w:cs="Kanit Light"/>
          <w:sz w:val="18"/>
          <w:szCs w:val="18"/>
        </w:rPr>
        <w:t xml:space="preserve"> ja harjataan. Poistuva ilma suodatetaan suodatinyksikössä tai johdetaan ulos.  Tulo- ja poistoilmalaitteet harjataan ja imuroidaan, tarvittaessa pestään. Rasvasuodattimet ja </w:t>
      </w:r>
      <w:proofErr w:type="spellStart"/>
      <w:r w:rsidRPr="008F3256">
        <w:rPr>
          <w:rFonts w:ascii="Kanit Light" w:hAnsi="Kanit Light" w:cs="Kanit Light"/>
          <w:sz w:val="18"/>
          <w:szCs w:val="18"/>
        </w:rPr>
        <w:t>huuvat</w:t>
      </w:r>
      <w:proofErr w:type="spellEnd"/>
      <w:r w:rsidRPr="008F3256">
        <w:rPr>
          <w:rFonts w:ascii="Kanit Light" w:hAnsi="Kanit Light" w:cs="Kanit Light"/>
          <w:sz w:val="18"/>
          <w:szCs w:val="18"/>
        </w:rPr>
        <w:t xml:space="preserve"> pestään. Tulo- ja poistoilma- ym. koneet </w:t>
      </w:r>
      <w:proofErr w:type="spellStart"/>
      <w:r w:rsidRPr="008F3256">
        <w:rPr>
          <w:rFonts w:ascii="Kanit Light" w:hAnsi="Kanit Light" w:cs="Kanit Light"/>
          <w:sz w:val="18"/>
          <w:szCs w:val="18"/>
        </w:rPr>
        <w:t>alipaineistetaan</w:t>
      </w:r>
      <w:proofErr w:type="spellEnd"/>
      <w:r w:rsidRPr="008F3256">
        <w:rPr>
          <w:rFonts w:ascii="Kanit Light" w:hAnsi="Kanit Light" w:cs="Kanit Light"/>
          <w:sz w:val="18"/>
          <w:szCs w:val="18"/>
        </w:rPr>
        <w:t xml:space="preserve"> ja harjataan tai puhdistetaan paineilmalla. Ilmavirtasäätimet puhdistetaan paineilmalla. Lämmityspatterit imuroidaan ja pestään painepesurilla, paineilmalla tai höyryllä.</w:t>
      </w:r>
      <w:r w:rsidR="00027C47" w:rsidRPr="008F3256">
        <w:rPr>
          <w:rFonts w:ascii="Kanit Light" w:hAnsi="Kanit Light" w:cs="Kanit Light"/>
          <w:sz w:val="18"/>
          <w:szCs w:val="18"/>
        </w:rPr>
        <w:t xml:space="preserve"> </w:t>
      </w:r>
      <w:r w:rsidRPr="008F3256">
        <w:rPr>
          <w:rFonts w:ascii="Kanit Light" w:hAnsi="Kanit Light" w:cs="Kanit Light"/>
          <w:sz w:val="18"/>
          <w:szCs w:val="18"/>
        </w:rPr>
        <w:t xml:space="preserve">Lämmöntalteenottolaitteet puhdistetaan laitevalmistajan ohjeiden mukaisesti. Moottoripellit </w:t>
      </w:r>
      <w:proofErr w:type="spellStart"/>
      <w:r w:rsidRPr="008F3256">
        <w:rPr>
          <w:rFonts w:ascii="Kanit Light" w:hAnsi="Kanit Light" w:cs="Kanit Light"/>
          <w:sz w:val="18"/>
          <w:szCs w:val="18"/>
        </w:rPr>
        <w:t>alipaineistetaan</w:t>
      </w:r>
      <w:proofErr w:type="spellEnd"/>
      <w:r w:rsidRPr="008F3256">
        <w:rPr>
          <w:rFonts w:ascii="Kanit Light" w:hAnsi="Kanit Light" w:cs="Kanit Light"/>
          <w:sz w:val="18"/>
          <w:szCs w:val="18"/>
        </w:rPr>
        <w:t>, harjataan ja puhdistetaan paineilmalla. Puhdistustyön laatua tarkkaillaan visuaalisella menetelmällä.</w:t>
      </w:r>
    </w:p>
    <w:p w14:paraId="37077431" w14:textId="31EBE680" w:rsidR="00123F46" w:rsidRPr="008F3256" w:rsidRDefault="00123F46" w:rsidP="00123F46">
      <w:pPr>
        <w:rPr>
          <w:rFonts w:ascii="Kanit Light" w:hAnsi="Kanit Light" w:cs="Kanit Light"/>
          <w:b/>
          <w:bCs/>
          <w:sz w:val="18"/>
          <w:szCs w:val="18"/>
        </w:rPr>
      </w:pPr>
      <w:r w:rsidRPr="008F3256">
        <w:rPr>
          <w:rFonts w:ascii="Kanit Light" w:hAnsi="Kanit Light" w:cs="Kanit Light"/>
          <w:b/>
          <w:bCs/>
          <w:sz w:val="18"/>
          <w:szCs w:val="18"/>
        </w:rPr>
        <w:t>LAATUVAATIMUKSET - PUHTAUSTASO</w:t>
      </w:r>
    </w:p>
    <w:p w14:paraId="50C793E7" w14:textId="42B870B6" w:rsidR="00123F46" w:rsidRPr="008F3256" w:rsidRDefault="00123F46" w:rsidP="00123F46">
      <w:pPr>
        <w:rPr>
          <w:rFonts w:ascii="Kanit Light" w:hAnsi="Kanit Light" w:cs="Kanit Light"/>
          <w:sz w:val="18"/>
          <w:szCs w:val="18"/>
        </w:rPr>
      </w:pPr>
      <w:r w:rsidRPr="008F3256">
        <w:rPr>
          <w:rFonts w:ascii="Kanit Light" w:hAnsi="Kanit Light" w:cs="Kanit Light"/>
          <w:sz w:val="18"/>
          <w:szCs w:val="18"/>
        </w:rPr>
        <w:t xml:space="preserve">Tulo- ja poistoilmakanavien keskimääräisen pölykertymän tulee olla puhdistuksen jälkeen alle 0,5 g/m² ja yksittäisen mittauspisteen pölykertymä ei saa ylittää 1 g/m². Keittiökanavissa ja </w:t>
      </w:r>
      <w:proofErr w:type="spellStart"/>
      <w:r w:rsidRPr="008F3256">
        <w:rPr>
          <w:rFonts w:ascii="Kanit Light" w:hAnsi="Kanit Light" w:cs="Kanit Light"/>
          <w:sz w:val="18"/>
          <w:szCs w:val="18"/>
        </w:rPr>
        <w:t>poistoilmahuuvassa</w:t>
      </w:r>
      <w:proofErr w:type="spellEnd"/>
      <w:r w:rsidRPr="008F3256">
        <w:rPr>
          <w:rFonts w:ascii="Kanit Light" w:hAnsi="Kanit Light" w:cs="Kanit Light"/>
          <w:sz w:val="18"/>
          <w:szCs w:val="18"/>
        </w:rPr>
        <w:t xml:space="preserve"> ei saa olla puhdistuksen jälkeen nestemäisessä muodossa olevaa rasvaa tai muuta irtonaista epäpuhtautta. Muiden kuin metalli- ja muovikanavien tavoitetaso on määriteltävä erikseen.</w:t>
      </w:r>
    </w:p>
    <w:p w14:paraId="0CFCF28E" w14:textId="77777777" w:rsidR="00027C47" w:rsidRDefault="00027C47" w:rsidP="00123F46">
      <w:pPr>
        <w:rPr>
          <w:rFonts w:ascii="Kanit Light" w:hAnsi="Kanit Light" w:cs="Kanit Light"/>
          <w:b/>
          <w:bCs/>
        </w:rPr>
      </w:pPr>
    </w:p>
    <w:p w14:paraId="11A5FBD8" w14:textId="77777777" w:rsidR="008F3256" w:rsidRDefault="008F3256" w:rsidP="00123F46">
      <w:pPr>
        <w:rPr>
          <w:rFonts w:ascii="Kanit Light" w:hAnsi="Kanit Light" w:cs="Kanit Light"/>
          <w:b/>
          <w:bCs/>
          <w:sz w:val="18"/>
          <w:szCs w:val="18"/>
        </w:rPr>
      </w:pPr>
    </w:p>
    <w:p w14:paraId="2F7B6A81" w14:textId="4CDB3C52" w:rsidR="00B04EA9" w:rsidRPr="008F3256" w:rsidRDefault="00B04EA9" w:rsidP="00123F46">
      <w:pPr>
        <w:rPr>
          <w:rFonts w:ascii="Kanit Light" w:hAnsi="Kanit Light" w:cs="Kanit Light"/>
          <w:b/>
          <w:bCs/>
          <w:sz w:val="18"/>
          <w:szCs w:val="18"/>
        </w:rPr>
      </w:pPr>
      <w:r w:rsidRPr="008F3256">
        <w:rPr>
          <w:rFonts w:ascii="Kanit Light" w:hAnsi="Kanit Light" w:cs="Kanit Light"/>
          <w:b/>
          <w:bCs/>
          <w:sz w:val="18"/>
          <w:szCs w:val="18"/>
        </w:rPr>
        <w:lastRenderedPageBreak/>
        <w:t>LAATUVAATIMUKSET – DOKUMENTOINTI</w:t>
      </w:r>
    </w:p>
    <w:p w14:paraId="10A61DCD" w14:textId="27BB5015" w:rsidR="00124B97" w:rsidRPr="008F3256" w:rsidRDefault="00B04EA9">
      <w:pPr>
        <w:rPr>
          <w:rFonts w:ascii="Kanit Light" w:hAnsi="Kanit Light" w:cs="Kanit Light"/>
          <w:sz w:val="18"/>
          <w:szCs w:val="18"/>
        </w:rPr>
      </w:pPr>
      <w:r w:rsidRPr="008F3256">
        <w:rPr>
          <w:rFonts w:ascii="Kanit Light" w:hAnsi="Kanit Light" w:cs="Kanit Light"/>
          <w:sz w:val="18"/>
          <w:szCs w:val="18"/>
        </w:rPr>
        <w:t>Kanavat sekä puhdistus ja huoltotyöt dokumentoidaan huoneistokohtaisesti. Kanavat kuvataan ennen ja jälkeen puhdistuksen digikameralla. Kuvat otetaan runkokanavista kaikista harjakoneen käyttöpisteistä. Päätelaitteista kuvataan otantana (</w:t>
      </w:r>
      <w:proofErr w:type="gramStart"/>
      <w:r w:rsidRPr="008F3256">
        <w:rPr>
          <w:rFonts w:ascii="Kanit Light" w:hAnsi="Kanit Light" w:cs="Kanit Light"/>
          <w:sz w:val="18"/>
          <w:szCs w:val="18"/>
        </w:rPr>
        <w:t>3-5</w:t>
      </w:r>
      <w:proofErr w:type="gramEnd"/>
      <w:r w:rsidRPr="008F3256">
        <w:rPr>
          <w:rFonts w:ascii="Kanit Light" w:hAnsi="Kanit Light" w:cs="Kanit Light"/>
          <w:sz w:val="18"/>
          <w:szCs w:val="18"/>
        </w:rPr>
        <w:t xml:space="preserve"> kuvaparia / asunto) sekä tulo- että poistoilmanvaihdoista. Kuviin merkitään huoneiston tunniste (esim. asunto A1) ja kuvaan merkitään asunnon huone ja kanava, josta kuvapari on otettu ennen ja jälkeen puhdistuksen. Havaitut viat ja puuttee</w:t>
      </w:r>
      <w:r w:rsidR="008F3256" w:rsidRPr="008F3256">
        <w:rPr>
          <w:rFonts w:ascii="Kanit Light" w:hAnsi="Kanit Light" w:cs="Kanit Light"/>
          <w:sz w:val="18"/>
          <w:szCs w:val="18"/>
        </w:rPr>
        <w:t>t</w:t>
      </w:r>
    </w:p>
    <w:p w14:paraId="0FF0E5D1" w14:textId="7253B726" w:rsidR="00123F46" w:rsidRPr="008F3256" w:rsidRDefault="00123F46">
      <w:pPr>
        <w:rPr>
          <w:rFonts w:ascii="Kanit Light" w:hAnsi="Kanit Light" w:cs="Kanit Light"/>
          <w:b/>
          <w:bCs/>
          <w:sz w:val="18"/>
          <w:szCs w:val="18"/>
        </w:rPr>
      </w:pPr>
      <w:r w:rsidRPr="008F3256">
        <w:rPr>
          <w:rFonts w:ascii="Kanit Light" w:hAnsi="Kanit Light" w:cs="Kanit Light"/>
          <w:b/>
          <w:bCs/>
          <w:sz w:val="18"/>
          <w:szCs w:val="18"/>
        </w:rPr>
        <w:t>LAATUVAATIMUKSET – ILMAMÄÄRIEN MITTAUS JA SÄÄTÖ</w:t>
      </w:r>
    </w:p>
    <w:p w14:paraId="60816F52" w14:textId="21FD727F" w:rsidR="00123F46" w:rsidRPr="008F3256" w:rsidRDefault="00123F46" w:rsidP="00123F46">
      <w:pPr>
        <w:rPr>
          <w:rFonts w:ascii="Kanit Light" w:hAnsi="Kanit Light" w:cs="Kanit Light"/>
          <w:sz w:val="18"/>
          <w:szCs w:val="18"/>
        </w:rPr>
      </w:pPr>
      <w:r w:rsidRPr="008F3256">
        <w:rPr>
          <w:rFonts w:ascii="Kanit Light" w:hAnsi="Kanit Light" w:cs="Kanit Light"/>
          <w:sz w:val="18"/>
          <w:szCs w:val="18"/>
        </w:rPr>
        <w:t xml:space="preserve">Jos ilmamäärien ja paine-erojen tarkastusmittauskierroksen yhteydessä kiinteistön venttiilien ilmamäärissä ja/tai paine-eroissa havaitaan </w:t>
      </w:r>
      <w:proofErr w:type="gramStart"/>
      <w:r w:rsidRPr="008F3256">
        <w:rPr>
          <w:rFonts w:ascii="Kanit Light" w:hAnsi="Kanit Light" w:cs="Kanit Light"/>
          <w:sz w:val="18"/>
          <w:szCs w:val="18"/>
        </w:rPr>
        <w:t>merkittävää poikkeamaa</w:t>
      </w:r>
      <w:proofErr w:type="gramEnd"/>
      <w:r w:rsidRPr="008F3256">
        <w:rPr>
          <w:rFonts w:ascii="Kanit Light" w:hAnsi="Kanit Light" w:cs="Kanit Light"/>
          <w:sz w:val="18"/>
          <w:szCs w:val="18"/>
        </w:rPr>
        <w:t xml:space="preserve"> suoritetaan kiinteistön ilmamäärien mittaus ja säätötyöt yksikköhinnaston mukaisesti. Tähän mittaus ja säätötyöhön sovelletaan alla olevia vaatimuksia.</w:t>
      </w:r>
    </w:p>
    <w:p w14:paraId="0B9E6400" w14:textId="77777777" w:rsidR="00941D57" w:rsidRPr="008F3256" w:rsidRDefault="00123F46" w:rsidP="00123F46">
      <w:pPr>
        <w:rPr>
          <w:rFonts w:ascii="Kanit Light" w:hAnsi="Kanit Light" w:cs="Kanit Light"/>
          <w:sz w:val="18"/>
          <w:szCs w:val="18"/>
        </w:rPr>
      </w:pPr>
      <w:r w:rsidRPr="008F3256">
        <w:rPr>
          <w:rFonts w:ascii="Kanit Light" w:hAnsi="Kanit Light" w:cs="Kanit Light"/>
          <w:sz w:val="18"/>
          <w:szCs w:val="18"/>
        </w:rPr>
        <w:t xml:space="preserve">Puhdistustyön vastaanoton jälkeen tulo- ja poistoilmajärjestelmät säädetään osa-alueittain. Tilaaja edellyttää mittaus- ja säätötyön suorittajalta riittävää ammattitaitoa ja kalustoa. Ilmanvaihtolaitos säädetään siten, että ilmavirrat ovat piirustuksissa merkittyjen suuruiset. Säätö suoritetaan runkokanavista ja huonekohtaisesti. Urakkaan kuuluu ilmanvaihdon osatehon mittaus yhteistyössä kiinteistöhoidon kanssa. Valvomosta asetellaan koneille haluttu paine ja urakoitsija mittaa vastaavan ilmavirran runkokanavien osalta. Ilmavirrat mitataan standardissa SFS 5512 (LVI 014-10190) esitetyllä mittausmenetelmällä. Urakoitsijalla tulee olla tarvittavat mittauslaitteet ja niistä tulee olla voimassa olevat kalibrointitodistukset. Venttiilikohtaiset ilmavirrat saavat poiketa vaadituista arvoista ±10 %. Puhaltimien kokonaisilmavirrat saavat poiketa korkeintaan ±10 %. Poikkeamat eivät saa muuttaa tilojen keskinäisiä painesuhteita. Painesuhteet varmennetaan säätötyön yhteydessä valvontatyöhön kuuluvalla painesuhteiden seurantamittauksella. </w:t>
      </w:r>
    </w:p>
    <w:p w14:paraId="7650C461" w14:textId="503618D6" w:rsidR="009917CB" w:rsidRPr="008F3256" w:rsidRDefault="009917CB" w:rsidP="00123F46">
      <w:pPr>
        <w:rPr>
          <w:rFonts w:ascii="Kanit Light" w:hAnsi="Kanit Light" w:cs="Kanit Light"/>
          <w:sz w:val="18"/>
          <w:szCs w:val="18"/>
        </w:rPr>
      </w:pPr>
      <w:r w:rsidRPr="008F3256">
        <w:rPr>
          <w:rFonts w:ascii="Kanit Light" w:hAnsi="Kanit Light" w:cs="Kanit Light"/>
          <w:sz w:val="18"/>
          <w:szCs w:val="18"/>
        </w:rPr>
        <w:t>Ilmamäärien mittauspöytäkirjasta tulee ilmetä:</w:t>
      </w:r>
    </w:p>
    <w:p w14:paraId="79CEE28B" w14:textId="0823FC9F" w:rsidR="009917CB" w:rsidRPr="008F3256" w:rsidRDefault="009917CB" w:rsidP="009917CB">
      <w:pPr>
        <w:pStyle w:val="Luettelokappale"/>
        <w:numPr>
          <w:ilvl w:val="0"/>
          <w:numId w:val="2"/>
        </w:numPr>
        <w:rPr>
          <w:rFonts w:ascii="Kanit Light" w:hAnsi="Kanit Light" w:cs="Kanit Light"/>
          <w:sz w:val="18"/>
          <w:szCs w:val="18"/>
        </w:rPr>
      </w:pPr>
      <w:r w:rsidRPr="008F3256">
        <w:rPr>
          <w:rFonts w:ascii="Kanit Light" w:hAnsi="Kanit Light" w:cs="Kanit Light"/>
          <w:sz w:val="18"/>
          <w:szCs w:val="18"/>
        </w:rPr>
        <w:t>asunto sekä huone / tila</w:t>
      </w:r>
    </w:p>
    <w:p w14:paraId="5FA01B14" w14:textId="4E09AE7B" w:rsidR="009917CB" w:rsidRPr="008F3256" w:rsidRDefault="009917CB" w:rsidP="009917CB">
      <w:pPr>
        <w:pStyle w:val="Luettelokappale"/>
        <w:numPr>
          <w:ilvl w:val="0"/>
          <w:numId w:val="2"/>
        </w:numPr>
        <w:rPr>
          <w:rFonts w:ascii="Kanit Light" w:hAnsi="Kanit Light" w:cs="Kanit Light"/>
          <w:sz w:val="18"/>
          <w:szCs w:val="18"/>
        </w:rPr>
      </w:pPr>
      <w:r w:rsidRPr="008F3256">
        <w:rPr>
          <w:rFonts w:ascii="Kanit Light" w:hAnsi="Kanit Light" w:cs="Kanit Light"/>
          <w:sz w:val="18"/>
          <w:szCs w:val="18"/>
        </w:rPr>
        <w:t>asunnon pinta-ala</w:t>
      </w:r>
    </w:p>
    <w:p w14:paraId="275ACDF6" w14:textId="29B69709" w:rsidR="009917CB" w:rsidRPr="008F3256" w:rsidRDefault="009917CB" w:rsidP="009917CB">
      <w:pPr>
        <w:pStyle w:val="Luettelokappale"/>
        <w:numPr>
          <w:ilvl w:val="0"/>
          <w:numId w:val="2"/>
        </w:numPr>
        <w:rPr>
          <w:rFonts w:ascii="Kanit Light" w:hAnsi="Kanit Light" w:cs="Kanit Light"/>
          <w:sz w:val="18"/>
          <w:szCs w:val="18"/>
        </w:rPr>
      </w:pPr>
      <w:r w:rsidRPr="008F3256">
        <w:rPr>
          <w:rFonts w:ascii="Kanit Light" w:hAnsi="Kanit Light" w:cs="Kanit Light"/>
          <w:sz w:val="18"/>
          <w:szCs w:val="18"/>
        </w:rPr>
        <w:t>Päätelaitteet malli ja koko sekä kappalemäärä</w:t>
      </w:r>
    </w:p>
    <w:p w14:paraId="3FE2AE05" w14:textId="1F1BC931" w:rsidR="009917CB" w:rsidRPr="008F3256" w:rsidRDefault="009917CB" w:rsidP="009917CB">
      <w:pPr>
        <w:pStyle w:val="Luettelokappale"/>
        <w:numPr>
          <w:ilvl w:val="0"/>
          <w:numId w:val="2"/>
        </w:numPr>
        <w:rPr>
          <w:rFonts w:ascii="Kanit Light" w:hAnsi="Kanit Light" w:cs="Kanit Light"/>
          <w:sz w:val="18"/>
          <w:szCs w:val="18"/>
        </w:rPr>
      </w:pPr>
      <w:r w:rsidRPr="008F3256">
        <w:rPr>
          <w:rFonts w:ascii="Kanit Light" w:hAnsi="Kanit Light" w:cs="Kanit Light"/>
          <w:sz w:val="18"/>
          <w:szCs w:val="18"/>
        </w:rPr>
        <w:t>suunniteltu ilmamäärä</w:t>
      </w:r>
    </w:p>
    <w:p w14:paraId="075AD440" w14:textId="4F02A4E2" w:rsidR="009917CB" w:rsidRPr="008F3256" w:rsidRDefault="009917CB" w:rsidP="009917CB">
      <w:pPr>
        <w:pStyle w:val="Luettelokappale"/>
        <w:numPr>
          <w:ilvl w:val="0"/>
          <w:numId w:val="2"/>
        </w:numPr>
        <w:rPr>
          <w:rFonts w:ascii="Kanit Light" w:hAnsi="Kanit Light" w:cs="Kanit Light"/>
          <w:sz w:val="18"/>
          <w:szCs w:val="18"/>
        </w:rPr>
      </w:pPr>
      <w:r w:rsidRPr="008F3256">
        <w:rPr>
          <w:rFonts w:ascii="Kanit Light" w:hAnsi="Kanit Light" w:cs="Kanit Light"/>
          <w:sz w:val="18"/>
          <w:szCs w:val="18"/>
        </w:rPr>
        <w:t>mitattu ilmamäärä</w:t>
      </w:r>
    </w:p>
    <w:p w14:paraId="4350548D" w14:textId="3BAA3A81" w:rsidR="009917CB" w:rsidRPr="008F3256" w:rsidRDefault="009917CB" w:rsidP="009917CB">
      <w:pPr>
        <w:pStyle w:val="Luettelokappale"/>
        <w:numPr>
          <w:ilvl w:val="0"/>
          <w:numId w:val="2"/>
        </w:numPr>
        <w:rPr>
          <w:rFonts w:ascii="Kanit Light" w:hAnsi="Kanit Light" w:cs="Kanit Light"/>
          <w:sz w:val="18"/>
          <w:szCs w:val="18"/>
        </w:rPr>
      </w:pPr>
      <w:r w:rsidRPr="008F3256">
        <w:rPr>
          <w:rFonts w:ascii="Kanit Light" w:hAnsi="Kanit Light" w:cs="Kanit Light"/>
          <w:sz w:val="18"/>
          <w:szCs w:val="18"/>
        </w:rPr>
        <w:t>paine-ero venttiilin takana</w:t>
      </w:r>
    </w:p>
    <w:p w14:paraId="0740156A" w14:textId="5C1ECE04" w:rsidR="009917CB" w:rsidRPr="008F3256" w:rsidRDefault="009917CB" w:rsidP="009917CB">
      <w:pPr>
        <w:pStyle w:val="Luettelokappale"/>
        <w:numPr>
          <w:ilvl w:val="0"/>
          <w:numId w:val="2"/>
        </w:numPr>
        <w:rPr>
          <w:rFonts w:ascii="Kanit Light" w:hAnsi="Kanit Light" w:cs="Kanit Light"/>
          <w:sz w:val="18"/>
          <w:szCs w:val="18"/>
        </w:rPr>
      </w:pPr>
      <w:r w:rsidRPr="008F3256">
        <w:rPr>
          <w:rFonts w:ascii="Kanit Light" w:hAnsi="Kanit Light" w:cs="Kanit Light"/>
          <w:sz w:val="18"/>
          <w:szCs w:val="18"/>
        </w:rPr>
        <w:t>venttiilin asento / avaus</w:t>
      </w:r>
    </w:p>
    <w:p w14:paraId="327DBD71" w14:textId="45576EB6" w:rsidR="009917CB" w:rsidRPr="008F3256" w:rsidRDefault="009917CB" w:rsidP="009917CB">
      <w:pPr>
        <w:pStyle w:val="Luettelokappale"/>
        <w:numPr>
          <w:ilvl w:val="0"/>
          <w:numId w:val="2"/>
        </w:numPr>
        <w:rPr>
          <w:rFonts w:ascii="Kanit Light" w:hAnsi="Kanit Light" w:cs="Kanit Light"/>
          <w:sz w:val="18"/>
          <w:szCs w:val="18"/>
        </w:rPr>
      </w:pPr>
      <w:r w:rsidRPr="008F3256">
        <w:rPr>
          <w:rFonts w:ascii="Kanit Light" w:hAnsi="Kanit Light" w:cs="Kanit Light"/>
          <w:sz w:val="18"/>
          <w:szCs w:val="18"/>
        </w:rPr>
        <w:t>venttiilin k-arvo</w:t>
      </w:r>
    </w:p>
    <w:p w14:paraId="7D5128A3" w14:textId="39F10586" w:rsidR="009917CB" w:rsidRPr="008F3256" w:rsidRDefault="009917CB" w:rsidP="009917CB">
      <w:pPr>
        <w:pStyle w:val="Luettelokappale"/>
        <w:numPr>
          <w:ilvl w:val="0"/>
          <w:numId w:val="2"/>
        </w:numPr>
        <w:rPr>
          <w:rFonts w:ascii="Kanit Light" w:hAnsi="Kanit Light" w:cs="Kanit Light"/>
          <w:sz w:val="18"/>
          <w:szCs w:val="18"/>
        </w:rPr>
      </w:pPr>
      <w:r w:rsidRPr="008F3256">
        <w:rPr>
          <w:rFonts w:ascii="Kanit Light" w:hAnsi="Kanit Light" w:cs="Kanit Light"/>
          <w:sz w:val="18"/>
          <w:szCs w:val="18"/>
        </w:rPr>
        <w:t>ilmamäärän toteuma prosentti (vaadittu vs. mitattu)</w:t>
      </w:r>
    </w:p>
    <w:p w14:paraId="03958047" w14:textId="3523669D" w:rsidR="009917CB" w:rsidRPr="008F3256" w:rsidRDefault="009917CB" w:rsidP="009917CB">
      <w:pPr>
        <w:pStyle w:val="Luettelokappale"/>
        <w:numPr>
          <w:ilvl w:val="0"/>
          <w:numId w:val="2"/>
        </w:numPr>
        <w:rPr>
          <w:rFonts w:ascii="Kanit Light" w:hAnsi="Kanit Light" w:cs="Kanit Light"/>
          <w:sz w:val="18"/>
          <w:szCs w:val="18"/>
        </w:rPr>
      </w:pPr>
      <w:r w:rsidRPr="008F3256">
        <w:rPr>
          <w:rFonts w:ascii="Kanit Light" w:hAnsi="Kanit Light" w:cs="Kanit Light"/>
          <w:sz w:val="18"/>
          <w:szCs w:val="18"/>
        </w:rPr>
        <w:t>huoneiston paine-ero ulko- ja sisäilman välillä</w:t>
      </w:r>
    </w:p>
    <w:p w14:paraId="52511DF6" w14:textId="6D7FAB7D" w:rsidR="009917CB" w:rsidRPr="008F3256" w:rsidRDefault="009917CB" w:rsidP="009917CB">
      <w:pPr>
        <w:pStyle w:val="Luettelokappale"/>
        <w:numPr>
          <w:ilvl w:val="0"/>
          <w:numId w:val="2"/>
        </w:numPr>
        <w:rPr>
          <w:rFonts w:ascii="Kanit Light" w:hAnsi="Kanit Light" w:cs="Kanit Light"/>
          <w:sz w:val="18"/>
          <w:szCs w:val="18"/>
        </w:rPr>
      </w:pPr>
      <w:r w:rsidRPr="008F3256">
        <w:rPr>
          <w:rFonts w:ascii="Kanit Light" w:hAnsi="Kanit Light" w:cs="Kanit Light"/>
          <w:sz w:val="18"/>
          <w:szCs w:val="18"/>
        </w:rPr>
        <w:t>iv-konekohtainen ilmamäärä</w:t>
      </w:r>
    </w:p>
    <w:p w14:paraId="79F535D9" w14:textId="75E119FF" w:rsidR="009917CB" w:rsidRPr="008F3256" w:rsidRDefault="009917CB" w:rsidP="009917CB">
      <w:pPr>
        <w:pStyle w:val="Luettelokappale"/>
        <w:numPr>
          <w:ilvl w:val="0"/>
          <w:numId w:val="2"/>
        </w:numPr>
        <w:rPr>
          <w:rFonts w:ascii="Kanit Light" w:hAnsi="Kanit Light" w:cs="Kanit Light"/>
          <w:sz w:val="18"/>
          <w:szCs w:val="18"/>
        </w:rPr>
      </w:pPr>
      <w:r w:rsidRPr="008F3256">
        <w:rPr>
          <w:rFonts w:ascii="Kanit Light" w:hAnsi="Kanit Light" w:cs="Kanit Light"/>
          <w:sz w:val="18"/>
          <w:szCs w:val="18"/>
        </w:rPr>
        <w:t>iv-koneen taajuus, kammiopaine ja/tai teho</w:t>
      </w:r>
    </w:p>
    <w:p w14:paraId="7DE314F4" w14:textId="122ABF0C" w:rsidR="00941D57" w:rsidRPr="008F3256" w:rsidRDefault="009917CB" w:rsidP="00123F46">
      <w:pPr>
        <w:pStyle w:val="Luettelokappale"/>
        <w:numPr>
          <w:ilvl w:val="0"/>
          <w:numId w:val="2"/>
        </w:numPr>
        <w:rPr>
          <w:rFonts w:ascii="Kanit Light" w:hAnsi="Kanit Light" w:cs="Kanit Light"/>
          <w:sz w:val="18"/>
          <w:szCs w:val="18"/>
        </w:rPr>
      </w:pPr>
      <w:r w:rsidRPr="008F3256">
        <w:rPr>
          <w:rFonts w:ascii="Kanit Light" w:hAnsi="Kanit Light" w:cs="Kanit Light"/>
          <w:sz w:val="18"/>
          <w:szCs w:val="18"/>
        </w:rPr>
        <w:t>mittaus ja säätötöiden aikana tehdyt huomiot sekä havainnot</w:t>
      </w:r>
    </w:p>
    <w:p w14:paraId="5A3DA238" w14:textId="563C23DC" w:rsidR="00941D57" w:rsidRPr="008F3256" w:rsidRDefault="00941D57" w:rsidP="00123F46">
      <w:pPr>
        <w:rPr>
          <w:rFonts w:ascii="Kanit Light" w:hAnsi="Kanit Light" w:cs="Kanit Light"/>
          <w:b/>
          <w:bCs/>
          <w:sz w:val="18"/>
          <w:szCs w:val="18"/>
        </w:rPr>
      </w:pPr>
      <w:r w:rsidRPr="008F3256">
        <w:rPr>
          <w:rFonts w:ascii="Kanit Light" w:hAnsi="Kanit Light" w:cs="Kanit Light"/>
          <w:b/>
          <w:bCs/>
          <w:sz w:val="18"/>
          <w:szCs w:val="18"/>
        </w:rPr>
        <w:t>LAATUVAATIMUKSET – LUOVUTUSASIAKIRJAT</w:t>
      </w:r>
    </w:p>
    <w:p w14:paraId="2A385B35" w14:textId="796406D2" w:rsidR="00123F46" w:rsidRDefault="00941D57" w:rsidP="00E150A1">
      <w:pPr>
        <w:rPr>
          <w:rFonts w:ascii="Kanit Light" w:hAnsi="Kanit Light" w:cs="Kanit Light"/>
        </w:rPr>
      </w:pPr>
      <w:r w:rsidRPr="008F3256">
        <w:rPr>
          <w:rFonts w:ascii="Kanit Light" w:hAnsi="Kanit Light" w:cs="Kanit Light"/>
          <w:sz w:val="18"/>
          <w:szCs w:val="18"/>
        </w:rPr>
        <w:t>Urakoitsija luovuttaa tilaajalle tarkastuspöytäkirjat, puhdistuspöytäkirjat, kuitukorjauspöytäkirjat ja ilmavirtojen mittauspöytäkirjat sekä iv-järjestelmistä ottamansa valokuvat. Luovutusasiakirjat toimitetaan yhtenä sarjana sähköisessä muodossa.  Urakoitsijan tulee merkitä piirustuksiin kaikki järjestelmän tarkastuksessa ja työn aikana havaitut poikkeamat ja muutokset. Tiedot poikkeamista ja muutoksista toimitetaan tilaajalle tai muulle nimetylle henkilölle esim. tilaajan nimeämälle valvojalle.</w:t>
      </w:r>
      <w:r w:rsidRPr="00941D57">
        <w:rPr>
          <w:rFonts w:ascii="Kanit Light" w:hAnsi="Kanit Light" w:cs="Kanit Light"/>
        </w:rPr>
        <w:t xml:space="preserve"> </w:t>
      </w:r>
    </w:p>
    <w:p w14:paraId="3F206D06" w14:textId="0982F704" w:rsidR="007930CF" w:rsidRPr="007930CF" w:rsidRDefault="007930CF" w:rsidP="00E150A1">
      <w:pPr>
        <w:rPr>
          <w:rFonts w:ascii="Kanit Light" w:hAnsi="Kanit Light" w:cs="Kanit Light"/>
          <w:b/>
          <w:bCs/>
          <w:sz w:val="18"/>
          <w:szCs w:val="18"/>
        </w:rPr>
      </w:pPr>
      <w:r w:rsidRPr="007930CF">
        <w:rPr>
          <w:rFonts w:ascii="Kanit Light" w:hAnsi="Kanit Light" w:cs="Kanit Light"/>
          <w:b/>
          <w:bCs/>
          <w:sz w:val="18"/>
          <w:szCs w:val="18"/>
        </w:rPr>
        <w:t>TUTUSTUMINEN KIINTEISTÖÖN</w:t>
      </w:r>
    </w:p>
    <w:p w14:paraId="5C3F2751" w14:textId="213946BD" w:rsidR="007930CF" w:rsidRPr="007930CF" w:rsidRDefault="007930CF" w:rsidP="007930CF">
      <w:pPr>
        <w:rPr>
          <w:rFonts w:ascii="Kanit Light" w:hAnsi="Kanit Light" w:cs="Kanit Light"/>
          <w:sz w:val="18"/>
          <w:szCs w:val="18"/>
        </w:rPr>
      </w:pPr>
      <w:r w:rsidRPr="007930CF">
        <w:rPr>
          <w:rFonts w:ascii="Kanit Light" w:hAnsi="Kanit Light" w:cs="Kanit Light"/>
          <w:sz w:val="18"/>
          <w:szCs w:val="18"/>
        </w:rPr>
        <w:t>Urakoitsijan on tutustuttava kohteisiin ennen urakkatarjouksen antamista. Urakoitsija sopii aina kohdekäynnit huoltoyhtiön tai tarjouspyynnön jättäneen kanssa.</w:t>
      </w:r>
    </w:p>
    <w:p w14:paraId="60D379ED" w14:textId="77777777" w:rsidR="008F3256" w:rsidRDefault="008F3256">
      <w:pPr>
        <w:rPr>
          <w:rFonts w:ascii="Kanit Light" w:hAnsi="Kanit Light" w:cs="Kanit Light"/>
          <w:b/>
          <w:bCs/>
          <w:sz w:val="18"/>
          <w:szCs w:val="18"/>
        </w:rPr>
      </w:pPr>
      <w:r>
        <w:rPr>
          <w:rFonts w:ascii="Kanit Light" w:hAnsi="Kanit Light" w:cs="Kanit Light"/>
          <w:b/>
          <w:bCs/>
          <w:sz w:val="18"/>
          <w:szCs w:val="18"/>
        </w:rPr>
        <w:br w:type="page"/>
      </w:r>
    </w:p>
    <w:p w14:paraId="36449F24" w14:textId="2F335F15" w:rsidR="008F3256" w:rsidRPr="008F3256" w:rsidRDefault="008F3256" w:rsidP="00E150A1">
      <w:pPr>
        <w:rPr>
          <w:rFonts w:ascii="Kanit Light" w:hAnsi="Kanit Light" w:cs="Kanit Light"/>
          <w:b/>
          <w:bCs/>
          <w:sz w:val="18"/>
          <w:szCs w:val="18"/>
        </w:rPr>
      </w:pPr>
      <w:r w:rsidRPr="008F3256">
        <w:rPr>
          <w:rFonts w:ascii="Kanit Light" w:hAnsi="Kanit Light" w:cs="Kanit Light"/>
          <w:b/>
          <w:bCs/>
          <w:sz w:val="18"/>
          <w:szCs w:val="18"/>
        </w:rPr>
        <w:lastRenderedPageBreak/>
        <w:t>URAKAN AIKATAULU</w:t>
      </w:r>
    </w:p>
    <w:p w14:paraId="5228A321" w14:textId="38A8E6F6" w:rsidR="008F3256" w:rsidRPr="008F3256" w:rsidRDefault="008F3256" w:rsidP="008F3256">
      <w:pPr>
        <w:rPr>
          <w:rFonts w:ascii="Kanit Light" w:hAnsi="Kanit Light" w:cs="Kanit Light"/>
          <w:sz w:val="18"/>
          <w:szCs w:val="18"/>
        </w:rPr>
      </w:pPr>
      <w:r w:rsidRPr="008F3256">
        <w:rPr>
          <w:rFonts w:ascii="Kanit Light" w:hAnsi="Kanit Light" w:cs="Kanit Light"/>
          <w:sz w:val="18"/>
          <w:szCs w:val="18"/>
        </w:rPr>
        <w:t>Urakoitsija toimittaa tilaajalle urakkaneuvotteluihin alustavan aikatauluehdotuksen. Aikataulu tulee olla tilaajan ja urakoitsijan vahvistama ja sitova ennen urakkasopimuksen allekirjoitusta.</w:t>
      </w:r>
    </w:p>
    <w:p w14:paraId="5B4E988C" w14:textId="1FBF7CD8" w:rsidR="008F3256" w:rsidRPr="008F3256" w:rsidRDefault="008F3256" w:rsidP="008F3256">
      <w:pPr>
        <w:rPr>
          <w:rFonts w:ascii="Kanit Light" w:hAnsi="Kanit Light" w:cs="Kanit Light"/>
          <w:sz w:val="18"/>
          <w:szCs w:val="18"/>
        </w:rPr>
      </w:pPr>
      <w:r w:rsidRPr="008F3256">
        <w:rPr>
          <w:rFonts w:ascii="Kanit Light" w:hAnsi="Kanit Light" w:cs="Kanit Light"/>
          <w:sz w:val="18"/>
          <w:szCs w:val="18"/>
        </w:rPr>
        <w:t>Puhdistus- ja säätötyöt kiinteistöllä tai rakennuskohtaisesti tulee lähtökohtaisesti aikatauluttaa siten, että ne valmistuvat kahden (2) viikon aikana töiden aloittamisesta.</w:t>
      </w:r>
    </w:p>
    <w:p w14:paraId="2ADD8A48" w14:textId="0F9055AC" w:rsidR="008F3256" w:rsidRDefault="008F3256" w:rsidP="008F3256">
      <w:pPr>
        <w:rPr>
          <w:rFonts w:ascii="Kanit Light" w:hAnsi="Kanit Light" w:cs="Kanit Light"/>
          <w:sz w:val="18"/>
          <w:szCs w:val="18"/>
        </w:rPr>
      </w:pPr>
      <w:r w:rsidRPr="008F3256">
        <w:rPr>
          <w:rFonts w:ascii="Kanit Light" w:hAnsi="Kanit Light" w:cs="Kanit Light"/>
          <w:sz w:val="18"/>
          <w:szCs w:val="18"/>
        </w:rPr>
        <w:t>Kaikki urakat tarjotaan siten, että työt voidaan suorittaa nk. normaalina työaikana. Kiinteistöllä töitä voidaan joutua suorittamaan myös normaalin työajan ulkopuolella iltaisin tai viikonloppuisin. Tilaaja korvaa erikseen sovittavat normaalin työajan ulkopuolella suoritettavat työt ja tehtävät toteutuneiden kustannusten mukaan. Tilaaja edellyttää, että urakoitsijalla on edellytykset suorittaa töitä myös iltaisin ja viikonloppuisin jos näin sovitaan.</w:t>
      </w:r>
    </w:p>
    <w:p w14:paraId="6BFA37D3" w14:textId="23A8FE83" w:rsidR="008F3256" w:rsidRPr="008F3256" w:rsidRDefault="008F3256" w:rsidP="008F3256">
      <w:pPr>
        <w:rPr>
          <w:rFonts w:ascii="Kanit Light" w:hAnsi="Kanit Light" w:cs="Kanit Light"/>
          <w:b/>
          <w:bCs/>
          <w:sz w:val="18"/>
          <w:szCs w:val="18"/>
        </w:rPr>
      </w:pPr>
      <w:r w:rsidRPr="008F3256">
        <w:rPr>
          <w:rFonts w:ascii="Kanit Light" w:hAnsi="Kanit Light" w:cs="Kanit Light"/>
          <w:b/>
          <w:bCs/>
          <w:sz w:val="18"/>
          <w:szCs w:val="18"/>
        </w:rPr>
        <w:t>TYÖTURVALLISUUS</w:t>
      </w:r>
    </w:p>
    <w:p w14:paraId="07FDA8B7" w14:textId="1F445C16" w:rsidR="008F3256" w:rsidRDefault="008F3256" w:rsidP="008F3256">
      <w:pPr>
        <w:rPr>
          <w:rFonts w:ascii="Kanit Light" w:hAnsi="Kanit Light" w:cs="Kanit Light"/>
          <w:sz w:val="18"/>
          <w:szCs w:val="18"/>
        </w:rPr>
      </w:pPr>
      <w:r w:rsidRPr="008F3256">
        <w:rPr>
          <w:rFonts w:ascii="Kanit Light" w:hAnsi="Kanit Light" w:cs="Kanit Light"/>
          <w:sz w:val="18"/>
          <w:szCs w:val="18"/>
        </w:rPr>
        <w:t>Tilaaja toimittaa urakoitsijalle työturvallisuusasiakirjan tarjouspyyntöasiakirjojen mukana.</w:t>
      </w:r>
    </w:p>
    <w:p w14:paraId="2C68A783" w14:textId="475D5C3C" w:rsidR="007930CF" w:rsidRPr="007930CF" w:rsidRDefault="007930CF" w:rsidP="008F3256">
      <w:pPr>
        <w:rPr>
          <w:rFonts w:ascii="Kanit Light" w:hAnsi="Kanit Light" w:cs="Kanit Light"/>
          <w:b/>
          <w:bCs/>
          <w:sz w:val="18"/>
          <w:szCs w:val="18"/>
        </w:rPr>
      </w:pPr>
      <w:r w:rsidRPr="007930CF">
        <w:rPr>
          <w:rFonts w:ascii="Kanit Light" w:hAnsi="Kanit Light" w:cs="Kanit Light"/>
          <w:b/>
          <w:bCs/>
          <w:sz w:val="18"/>
          <w:szCs w:val="18"/>
        </w:rPr>
        <w:t>VASTAANOTTOTARKASTUS</w:t>
      </w:r>
    </w:p>
    <w:p w14:paraId="609D3867" w14:textId="1FFFEAB9" w:rsidR="007930CF" w:rsidRPr="007930CF" w:rsidRDefault="007930CF" w:rsidP="007930CF">
      <w:pPr>
        <w:rPr>
          <w:rFonts w:ascii="Kanit Light" w:hAnsi="Kanit Light" w:cs="Kanit Light"/>
          <w:sz w:val="18"/>
          <w:szCs w:val="18"/>
        </w:rPr>
      </w:pPr>
      <w:r w:rsidRPr="007930CF">
        <w:rPr>
          <w:rFonts w:ascii="Kanit Light" w:hAnsi="Kanit Light" w:cs="Kanit Light"/>
          <w:sz w:val="18"/>
          <w:szCs w:val="18"/>
        </w:rPr>
        <w:t>Tilaajan tai valvojan valitsemista paikoista tehdään visuaalinen tarkastus sekä tarkistusmittauksia ilmamääristä sekä paine-eroista, jos ei toisin ole tilaajan tai valvojan kanssa sovittu. Puhtauden taso merkitään vastaanottotarkastuspöytäkirjaan.</w:t>
      </w:r>
      <w:r>
        <w:rPr>
          <w:rFonts w:ascii="Kanit Light" w:hAnsi="Kanit Light" w:cs="Kanit Light"/>
          <w:sz w:val="18"/>
          <w:szCs w:val="18"/>
        </w:rPr>
        <w:t xml:space="preserve"> </w:t>
      </w:r>
      <w:r w:rsidRPr="007930CF">
        <w:rPr>
          <w:rFonts w:ascii="Kanit Light" w:hAnsi="Kanit Light" w:cs="Kanit Light"/>
          <w:sz w:val="18"/>
          <w:szCs w:val="18"/>
        </w:rPr>
        <w:t>Urakoitsija toimittaa tilaajalle ennen vastaanottotarkastusta raportin, jossa sovitut kanavanosat on esitetty video- ja valokuvin ennen puhdistusta ja puhdistuksen jälkeen.</w:t>
      </w:r>
      <w:r>
        <w:rPr>
          <w:rFonts w:ascii="Kanit Light" w:hAnsi="Kanit Light" w:cs="Kanit Light"/>
          <w:sz w:val="18"/>
          <w:szCs w:val="18"/>
        </w:rPr>
        <w:t xml:space="preserve"> </w:t>
      </w:r>
      <w:r w:rsidRPr="007930CF">
        <w:rPr>
          <w:rFonts w:ascii="Kanit Light" w:hAnsi="Kanit Light" w:cs="Kanit Light"/>
          <w:sz w:val="18"/>
          <w:szCs w:val="18"/>
        </w:rPr>
        <w:t>Urakoitsija toimittaa tilaajalle ja valvojalle ennen vastaanottotarkastusta mittaus- ja säätöpöytäkirjat kaikista säädetyistä ja mitatuista päätelaitteista, säätöpelleistä, ilmanvaihtokoneista, puhaltimista ja muista laitteista. Ilmamääräsäätimille tulee mitat</w:t>
      </w:r>
      <w:r>
        <w:rPr>
          <w:rFonts w:ascii="Kanit Light" w:hAnsi="Kanit Light" w:cs="Kanit Light"/>
          <w:sz w:val="18"/>
          <w:szCs w:val="18"/>
        </w:rPr>
        <w:t xml:space="preserve">a </w:t>
      </w:r>
      <w:r w:rsidRPr="007930CF">
        <w:rPr>
          <w:rFonts w:ascii="Kanit Light" w:hAnsi="Kanit Light" w:cs="Kanit Light"/>
          <w:sz w:val="18"/>
          <w:szCs w:val="18"/>
        </w:rPr>
        <w:t>asennon mukaan sekä minimi- että maksimiarvot ja ne tulee esittää pöytäkirjoissa.</w:t>
      </w:r>
    </w:p>
    <w:p w14:paraId="0A89A05D" w14:textId="31A8FC24" w:rsidR="007930CF" w:rsidRPr="007930CF" w:rsidRDefault="007930CF" w:rsidP="007930CF">
      <w:pPr>
        <w:pStyle w:val="Luettelokappale"/>
        <w:numPr>
          <w:ilvl w:val="0"/>
          <w:numId w:val="6"/>
        </w:numPr>
        <w:rPr>
          <w:rFonts w:ascii="Kanit Light" w:hAnsi="Kanit Light" w:cs="Kanit Light"/>
          <w:sz w:val="18"/>
          <w:szCs w:val="18"/>
        </w:rPr>
      </w:pPr>
      <w:r w:rsidRPr="007930CF">
        <w:rPr>
          <w:rFonts w:ascii="Kanit Light" w:hAnsi="Kanit Light" w:cs="Kanit Light"/>
          <w:sz w:val="18"/>
          <w:szCs w:val="18"/>
        </w:rPr>
        <w:t>Valvoja kuvaa tarvittaessa puhdistetut kanavat ja koneet pistokokein</w:t>
      </w:r>
    </w:p>
    <w:p w14:paraId="26E2ED02" w14:textId="6E161A0B" w:rsidR="007930CF" w:rsidRPr="007930CF" w:rsidRDefault="007930CF" w:rsidP="007930CF">
      <w:pPr>
        <w:pStyle w:val="Luettelokappale"/>
        <w:numPr>
          <w:ilvl w:val="0"/>
          <w:numId w:val="6"/>
        </w:numPr>
        <w:rPr>
          <w:rFonts w:ascii="Kanit Light" w:hAnsi="Kanit Light" w:cs="Kanit Light"/>
          <w:sz w:val="18"/>
          <w:szCs w:val="18"/>
        </w:rPr>
      </w:pPr>
      <w:r w:rsidRPr="007930CF">
        <w:rPr>
          <w:rFonts w:ascii="Kanit Light" w:hAnsi="Kanit Light" w:cs="Kanit Light"/>
          <w:sz w:val="18"/>
          <w:szCs w:val="18"/>
        </w:rPr>
        <w:t>Urakoitsijalla tulee olla vastaanotossa tarvittavat mittalaitteettarkastusmittauksien suorittamista varten.</w:t>
      </w:r>
    </w:p>
    <w:p w14:paraId="27C2F91F" w14:textId="44486B27" w:rsidR="007930CF" w:rsidRDefault="007930CF" w:rsidP="007930CF">
      <w:pPr>
        <w:rPr>
          <w:rFonts w:ascii="Kanit Light" w:hAnsi="Kanit Light" w:cs="Kanit Light"/>
          <w:sz w:val="18"/>
          <w:szCs w:val="18"/>
        </w:rPr>
      </w:pPr>
      <w:r w:rsidRPr="007930CF">
        <w:rPr>
          <w:rFonts w:ascii="Kanit Light" w:hAnsi="Kanit Light" w:cs="Kanit Light"/>
          <w:sz w:val="18"/>
          <w:szCs w:val="18"/>
        </w:rPr>
        <w:t>Valvoja tai tilaaja laatii vastaanottotarkastuspöytäkirjan.</w:t>
      </w:r>
    </w:p>
    <w:p w14:paraId="6C7C81BB" w14:textId="6CD3BCB6" w:rsidR="007930CF" w:rsidRPr="007930CF" w:rsidRDefault="007930CF" w:rsidP="008F3256">
      <w:pPr>
        <w:rPr>
          <w:rFonts w:ascii="Kanit Light" w:hAnsi="Kanit Light" w:cs="Kanit Light"/>
          <w:b/>
          <w:bCs/>
          <w:sz w:val="18"/>
          <w:szCs w:val="18"/>
        </w:rPr>
      </w:pPr>
      <w:r w:rsidRPr="007930CF">
        <w:rPr>
          <w:rFonts w:ascii="Kanit Light" w:hAnsi="Kanit Light" w:cs="Kanit Light"/>
          <w:b/>
          <w:bCs/>
          <w:sz w:val="18"/>
          <w:szCs w:val="18"/>
        </w:rPr>
        <w:t>TIEDOTTAMINEN</w:t>
      </w:r>
    </w:p>
    <w:p w14:paraId="655D642C" w14:textId="0580B52A" w:rsidR="007930CF" w:rsidRDefault="007930CF" w:rsidP="007930CF">
      <w:pPr>
        <w:rPr>
          <w:rFonts w:ascii="Kanit Light" w:hAnsi="Kanit Light" w:cs="Kanit Light"/>
          <w:sz w:val="18"/>
          <w:szCs w:val="18"/>
        </w:rPr>
      </w:pPr>
      <w:r w:rsidRPr="007930CF">
        <w:rPr>
          <w:rFonts w:ascii="Kanit Light" w:hAnsi="Kanit Light" w:cs="Kanit Light"/>
          <w:sz w:val="18"/>
          <w:szCs w:val="18"/>
        </w:rPr>
        <w:t>Kiinteistökohtainen tiedote töiden aloituksesta tulee urakoitsijan jakaa vähintään kaksi (2) viikkoa ja enintään kolme (3) viikkoa ennen töiden aloitusta, jos ei toisin sovita.</w:t>
      </w:r>
      <w:r>
        <w:rPr>
          <w:rFonts w:ascii="Kanit Light" w:hAnsi="Kanit Light" w:cs="Kanit Light"/>
          <w:sz w:val="18"/>
          <w:szCs w:val="18"/>
        </w:rPr>
        <w:t xml:space="preserve"> </w:t>
      </w:r>
      <w:r w:rsidRPr="007930CF">
        <w:rPr>
          <w:rFonts w:ascii="Kanit Light" w:hAnsi="Kanit Light" w:cs="Kanit Light"/>
          <w:sz w:val="18"/>
          <w:szCs w:val="18"/>
        </w:rPr>
        <w:t>Urakoitsija tiedottaa jokaista vuokralaista vielä erikseen yksi (1) viikko ennen kyseiseen vuokralaiseen vaikuttavan ilmanvaihdon palvelualueen puhdistamista sekä säätämistä, jos ei toisin sovita.</w:t>
      </w:r>
    </w:p>
    <w:p w14:paraId="282FC16A" w14:textId="74311C8F" w:rsidR="007930CF" w:rsidRPr="007930CF" w:rsidRDefault="007930CF" w:rsidP="007930CF">
      <w:pPr>
        <w:rPr>
          <w:rFonts w:ascii="Kanit Light" w:hAnsi="Kanit Light" w:cs="Kanit Light"/>
          <w:b/>
          <w:bCs/>
          <w:sz w:val="18"/>
          <w:szCs w:val="18"/>
        </w:rPr>
      </w:pPr>
      <w:r w:rsidRPr="007930CF">
        <w:rPr>
          <w:rFonts w:ascii="Kanit Light" w:hAnsi="Kanit Light" w:cs="Kanit Light"/>
          <w:b/>
          <w:bCs/>
          <w:sz w:val="18"/>
          <w:szCs w:val="18"/>
        </w:rPr>
        <w:t>URAKAN AIKAINEN SIIVOUS JA SUOJAUS</w:t>
      </w:r>
    </w:p>
    <w:p w14:paraId="735D1953" w14:textId="38CCC012" w:rsidR="007930CF" w:rsidRDefault="007930CF" w:rsidP="007930CF">
      <w:pPr>
        <w:rPr>
          <w:rFonts w:ascii="Kanit Light" w:hAnsi="Kanit Light" w:cs="Kanit Light"/>
          <w:sz w:val="18"/>
          <w:szCs w:val="18"/>
        </w:rPr>
      </w:pPr>
      <w:r w:rsidRPr="007930CF">
        <w:rPr>
          <w:rFonts w:ascii="Kanit Light" w:hAnsi="Kanit Light" w:cs="Kanit Light"/>
          <w:sz w:val="18"/>
          <w:szCs w:val="18"/>
        </w:rPr>
        <w:t xml:space="preserve">Urakoitsija vastaa työskentelyalueiden siisteyden ylläpidosta ja suorittaa loppusiivouksen tiloittain. Työskentelyalueet tulee siivota töitä edeltävään tasoon. Urakoitsija suorittaa tarvittavat suojaukset, joilla estetään rakennusosien ja pintamateriaalien vaurioituminen ja pölyn leviäminen. </w:t>
      </w:r>
      <w:r>
        <w:rPr>
          <w:rFonts w:ascii="Kanit Light" w:hAnsi="Kanit Light" w:cs="Kanit Light"/>
          <w:sz w:val="18"/>
          <w:szCs w:val="18"/>
        </w:rPr>
        <w:t xml:space="preserve"> </w:t>
      </w:r>
      <w:r w:rsidRPr="007930CF">
        <w:rPr>
          <w:rFonts w:ascii="Kanit Light" w:hAnsi="Kanit Light" w:cs="Kanit Light"/>
          <w:sz w:val="18"/>
          <w:szCs w:val="18"/>
        </w:rPr>
        <w:t>Urakoitsija korjaa työn aikana vaurioituneet rakennusosat ja materiaalit työtä edeltävää vastaavaan kuntoon.</w:t>
      </w:r>
    </w:p>
    <w:p w14:paraId="7B46114F" w14:textId="77777777" w:rsidR="008F3256" w:rsidRDefault="008F3256" w:rsidP="008F3256">
      <w:pPr>
        <w:rPr>
          <w:rFonts w:ascii="Kanit Light" w:hAnsi="Kanit Light" w:cs="Kanit Light"/>
          <w:sz w:val="18"/>
          <w:szCs w:val="18"/>
        </w:rPr>
      </w:pPr>
    </w:p>
    <w:p w14:paraId="5527F67F" w14:textId="77777777" w:rsidR="008F3256" w:rsidRDefault="008F3256">
      <w:pPr>
        <w:rPr>
          <w:rFonts w:ascii="Kanit Light" w:hAnsi="Kanit Light" w:cs="Kanit Light"/>
          <w:sz w:val="18"/>
          <w:szCs w:val="18"/>
        </w:rPr>
      </w:pPr>
      <w:r>
        <w:rPr>
          <w:rFonts w:ascii="Kanit Light" w:hAnsi="Kanit Light" w:cs="Kanit Light"/>
          <w:sz w:val="18"/>
          <w:szCs w:val="18"/>
        </w:rPr>
        <w:br w:type="page"/>
      </w:r>
    </w:p>
    <w:p w14:paraId="3F2A29A5" w14:textId="4A12FAAF" w:rsidR="008F3256" w:rsidRPr="008F3256" w:rsidRDefault="008F3256" w:rsidP="008F3256">
      <w:pPr>
        <w:rPr>
          <w:rFonts w:ascii="Kanit Light" w:hAnsi="Kanit Light" w:cs="Kanit Light"/>
          <w:b/>
          <w:bCs/>
          <w:sz w:val="18"/>
          <w:szCs w:val="18"/>
        </w:rPr>
      </w:pPr>
      <w:r w:rsidRPr="008F3256">
        <w:rPr>
          <w:rFonts w:ascii="Kanit Light" w:hAnsi="Kanit Light" w:cs="Kanit Light"/>
          <w:b/>
          <w:bCs/>
          <w:sz w:val="18"/>
          <w:szCs w:val="18"/>
        </w:rPr>
        <w:lastRenderedPageBreak/>
        <w:t>ILMANVAIHTOJÄRJESTELMÄN TARKASTUKSEN, PUHDISTUKSEN JA SÄÄDÖN TEHTÄVÄLISTA</w:t>
      </w:r>
    </w:p>
    <w:p w14:paraId="112BB7E6" w14:textId="26F6D2CB" w:rsidR="008F3256" w:rsidRPr="008F3256" w:rsidRDefault="008F3256" w:rsidP="008F3256">
      <w:pPr>
        <w:rPr>
          <w:rFonts w:ascii="Kanit Light" w:hAnsi="Kanit Light" w:cs="Kanit Light"/>
          <w:sz w:val="18"/>
          <w:szCs w:val="18"/>
        </w:rPr>
      </w:pPr>
      <w:r w:rsidRPr="008F3256">
        <w:rPr>
          <w:rFonts w:ascii="Kanit Light" w:hAnsi="Kanit Light" w:cs="Kanit Light"/>
          <w:sz w:val="18"/>
          <w:szCs w:val="18"/>
        </w:rPr>
        <w:t>Tutustuminen järjestelmään tehdään kohteesta olevien sähköisten piirustusten avulla ja käymällä kohteessa yhdessä kiinteistön</w:t>
      </w:r>
      <w:r>
        <w:rPr>
          <w:rFonts w:ascii="Kanit Light" w:hAnsi="Kanit Light" w:cs="Kanit Light"/>
          <w:sz w:val="18"/>
          <w:szCs w:val="18"/>
        </w:rPr>
        <w:t xml:space="preserve"> </w:t>
      </w:r>
      <w:r w:rsidRPr="008F3256">
        <w:rPr>
          <w:rFonts w:ascii="Kanit Light" w:hAnsi="Kanit Light" w:cs="Kanit Light"/>
          <w:sz w:val="18"/>
          <w:szCs w:val="18"/>
        </w:rPr>
        <w:t>huoltomiehen kanssa tai tarjouspyynnön toimittaneen kanssa. Mikäli suunnitelma-aineistoissa on ristiriitaisuuksia, tai suunnitelmat ovat urakoitsijan näkemyksen mukaan vajavaisia, tulee näistä ilmoittaa tilaajan edustajalle kilpailutusvaiheessa. Mikäli</w:t>
      </w:r>
      <w:r>
        <w:rPr>
          <w:rFonts w:ascii="Kanit Light" w:hAnsi="Kanit Light" w:cs="Kanit Light"/>
          <w:sz w:val="18"/>
          <w:szCs w:val="18"/>
        </w:rPr>
        <w:t xml:space="preserve"> </w:t>
      </w:r>
      <w:r w:rsidRPr="008F3256">
        <w:rPr>
          <w:rFonts w:ascii="Kanit Light" w:hAnsi="Kanit Light" w:cs="Kanit Light"/>
          <w:sz w:val="18"/>
          <w:szCs w:val="18"/>
        </w:rPr>
        <w:t>tehtäväluettelosta puuttuu tarvittavien järjestelmän osien puhdistuksia, tulee ne huomioida mukaan tarjouksessa.</w:t>
      </w:r>
    </w:p>
    <w:tbl>
      <w:tblPr>
        <w:tblW w:w="10678" w:type="dxa"/>
        <w:tblCellMar>
          <w:left w:w="70" w:type="dxa"/>
          <w:right w:w="70" w:type="dxa"/>
        </w:tblCellMar>
        <w:tblLook w:val="04A0" w:firstRow="1" w:lastRow="0" w:firstColumn="1" w:lastColumn="0" w:noHBand="0" w:noVBand="1"/>
      </w:tblPr>
      <w:tblGrid>
        <w:gridCol w:w="3609"/>
        <w:gridCol w:w="877"/>
        <w:gridCol w:w="936"/>
        <w:gridCol w:w="1002"/>
        <w:gridCol w:w="4254"/>
      </w:tblGrid>
      <w:tr w:rsidR="00EE4911" w:rsidRPr="00EE4911" w14:paraId="19C67F69" w14:textId="098C4847" w:rsidTr="00EE4911">
        <w:trPr>
          <w:trHeight w:val="366"/>
        </w:trPr>
        <w:tc>
          <w:tcPr>
            <w:tcW w:w="2394" w:type="dxa"/>
            <w:tcBorders>
              <w:top w:val="single" w:sz="4" w:space="0" w:color="auto"/>
              <w:left w:val="single" w:sz="4" w:space="0" w:color="auto"/>
              <w:bottom w:val="single" w:sz="4" w:space="0" w:color="auto"/>
              <w:right w:val="single" w:sz="4" w:space="0" w:color="auto"/>
            </w:tcBorders>
            <w:shd w:val="clear" w:color="000000" w:fill="ADADAD"/>
            <w:noWrap/>
            <w:vAlign w:val="center"/>
            <w:hideMark/>
          </w:tcPr>
          <w:p w14:paraId="57D4AE92" w14:textId="77777777" w:rsidR="00EE4911" w:rsidRPr="00EE4911" w:rsidRDefault="00EE4911" w:rsidP="00EE4911">
            <w:pPr>
              <w:spacing w:after="0" w:line="240" w:lineRule="auto"/>
              <w:rPr>
                <w:rFonts w:ascii="Kanit Light" w:eastAsia="Times New Roman" w:hAnsi="Kanit Light" w:cs="Kanit Light"/>
                <w:b/>
                <w:bCs/>
                <w:color w:val="000000"/>
                <w:kern w:val="0"/>
                <w:sz w:val="18"/>
                <w:szCs w:val="18"/>
                <w:lang w:eastAsia="fi-FI"/>
                <w14:ligatures w14:val="none"/>
              </w:rPr>
            </w:pPr>
            <w:r w:rsidRPr="00EE4911">
              <w:rPr>
                <w:rFonts w:ascii="Kanit Light" w:eastAsia="Times New Roman" w:hAnsi="Kanit Light" w:cs="Kanit Light"/>
                <w:b/>
                <w:bCs/>
                <w:color w:val="000000"/>
                <w:kern w:val="0"/>
                <w:sz w:val="18"/>
                <w:szCs w:val="18"/>
                <w:lang w:eastAsia="fi-FI"/>
                <w14:ligatures w14:val="none"/>
              </w:rPr>
              <w:t>TYÖKOHTEET</w:t>
            </w:r>
          </w:p>
        </w:tc>
        <w:tc>
          <w:tcPr>
            <w:tcW w:w="611" w:type="dxa"/>
            <w:tcBorders>
              <w:top w:val="single" w:sz="4" w:space="0" w:color="auto"/>
              <w:left w:val="nil"/>
              <w:bottom w:val="single" w:sz="4" w:space="0" w:color="auto"/>
              <w:right w:val="single" w:sz="4" w:space="0" w:color="auto"/>
            </w:tcBorders>
            <w:shd w:val="clear" w:color="000000" w:fill="ADADAD"/>
            <w:noWrap/>
            <w:vAlign w:val="center"/>
            <w:hideMark/>
          </w:tcPr>
          <w:p w14:paraId="1539FF6B" w14:textId="77777777" w:rsidR="00EE4911" w:rsidRPr="00EE4911" w:rsidRDefault="00EE4911" w:rsidP="00EE4911">
            <w:pPr>
              <w:spacing w:after="0" w:line="240" w:lineRule="auto"/>
              <w:jc w:val="both"/>
              <w:rPr>
                <w:rFonts w:ascii="Kanit Light" w:eastAsia="Times New Roman" w:hAnsi="Kanit Light" w:cs="Kanit Light"/>
                <w:b/>
                <w:bCs/>
                <w:color w:val="000000"/>
                <w:kern w:val="0"/>
                <w:sz w:val="18"/>
                <w:szCs w:val="18"/>
                <w:lang w:eastAsia="fi-FI"/>
                <w14:ligatures w14:val="none"/>
              </w:rPr>
            </w:pPr>
            <w:r w:rsidRPr="00EE4911">
              <w:rPr>
                <w:rFonts w:ascii="Kanit Light" w:eastAsia="Times New Roman" w:hAnsi="Kanit Light" w:cs="Kanit Light"/>
                <w:b/>
                <w:bCs/>
                <w:color w:val="000000"/>
                <w:kern w:val="0"/>
                <w:sz w:val="18"/>
                <w:szCs w:val="18"/>
                <w:lang w:eastAsia="fi-FI"/>
                <w14:ligatures w14:val="none"/>
              </w:rPr>
              <w:t>Tarkistus</w:t>
            </w:r>
          </w:p>
        </w:tc>
        <w:tc>
          <w:tcPr>
            <w:tcW w:w="621" w:type="dxa"/>
            <w:tcBorders>
              <w:top w:val="single" w:sz="4" w:space="0" w:color="auto"/>
              <w:left w:val="nil"/>
              <w:bottom w:val="single" w:sz="4" w:space="0" w:color="auto"/>
              <w:right w:val="single" w:sz="4" w:space="0" w:color="auto"/>
            </w:tcBorders>
            <w:shd w:val="clear" w:color="000000" w:fill="ADADAD"/>
            <w:noWrap/>
            <w:vAlign w:val="center"/>
            <w:hideMark/>
          </w:tcPr>
          <w:p w14:paraId="6D086052" w14:textId="77777777" w:rsidR="00EE4911" w:rsidRPr="00EE4911" w:rsidRDefault="00EE4911" w:rsidP="00EE4911">
            <w:pPr>
              <w:spacing w:after="0" w:line="240" w:lineRule="auto"/>
              <w:jc w:val="both"/>
              <w:rPr>
                <w:rFonts w:ascii="Kanit Light" w:eastAsia="Times New Roman" w:hAnsi="Kanit Light" w:cs="Kanit Light"/>
                <w:b/>
                <w:bCs/>
                <w:color w:val="000000"/>
                <w:kern w:val="0"/>
                <w:sz w:val="18"/>
                <w:szCs w:val="18"/>
                <w:lang w:eastAsia="fi-FI"/>
                <w14:ligatures w14:val="none"/>
              </w:rPr>
            </w:pPr>
            <w:r w:rsidRPr="00EE4911">
              <w:rPr>
                <w:rFonts w:ascii="Kanit Light" w:eastAsia="Times New Roman" w:hAnsi="Kanit Light" w:cs="Kanit Light"/>
                <w:b/>
                <w:bCs/>
                <w:color w:val="000000"/>
                <w:kern w:val="0"/>
                <w:sz w:val="18"/>
                <w:szCs w:val="18"/>
                <w:lang w:eastAsia="fi-FI"/>
                <w14:ligatures w14:val="none"/>
              </w:rPr>
              <w:t>Puhdistus</w:t>
            </w:r>
          </w:p>
        </w:tc>
        <w:tc>
          <w:tcPr>
            <w:tcW w:w="883" w:type="dxa"/>
            <w:tcBorders>
              <w:top w:val="single" w:sz="4" w:space="0" w:color="auto"/>
              <w:left w:val="nil"/>
              <w:bottom w:val="single" w:sz="4" w:space="0" w:color="auto"/>
              <w:right w:val="single" w:sz="4" w:space="0" w:color="auto"/>
            </w:tcBorders>
            <w:shd w:val="clear" w:color="000000" w:fill="ADADAD"/>
            <w:noWrap/>
            <w:vAlign w:val="center"/>
            <w:hideMark/>
          </w:tcPr>
          <w:p w14:paraId="75640952" w14:textId="77777777" w:rsidR="00EE4911" w:rsidRPr="00EE4911" w:rsidRDefault="00EE4911" w:rsidP="00EE4911">
            <w:pPr>
              <w:spacing w:after="0" w:line="240" w:lineRule="auto"/>
              <w:jc w:val="both"/>
              <w:rPr>
                <w:rFonts w:ascii="Kanit Light" w:eastAsia="Times New Roman" w:hAnsi="Kanit Light" w:cs="Kanit Light"/>
                <w:b/>
                <w:bCs/>
                <w:color w:val="000000"/>
                <w:kern w:val="0"/>
                <w:sz w:val="18"/>
                <w:szCs w:val="18"/>
                <w:lang w:eastAsia="fi-FI"/>
                <w14:ligatures w14:val="none"/>
              </w:rPr>
            </w:pPr>
            <w:r w:rsidRPr="00EE4911">
              <w:rPr>
                <w:rFonts w:ascii="Kanit Light" w:eastAsia="Times New Roman" w:hAnsi="Kanit Light" w:cs="Kanit Light"/>
                <w:b/>
                <w:bCs/>
                <w:color w:val="000000"/>
                <w:kern w:val="0"/>
                <w:sz w:val="18"/>
                <w:szCs w:val="18"/>
                <w:lang w:eastAsia="fi-FI"/>
                <w14:ligatures w14:val="none"/>
              </w:rPr>
              <w:t xml:space="preserve">Korjaus </w:t>
            </w:r>
            <w:proofErr w:type="spellStart"/>
            <w:r w:rsidRPr="00EE4911">
              <w:rPr>
                <w:rFonts w:ascii="Kanit Light" w:eastAsia="Times New Roman" w:hAnsi="Kanit Light" w:cs="Kanit Light"/>
                <w:b/>
                <w:bCs/>
                <w:color w:val="000000"/>
                <w:kern w:val="0"/>
                <w:sz w:val="18"/>
                <w:szCs w:val="18"/>
                <w:lang w:eastAsia="fi-FI"/>
                <w14:ligatures w14:val="none"/>
              </w:rPr>
              <w:t>tarvittessa</w:t>
            </w:r>
            <w:proofErr w:type="spellEnd"/>
          </w:p>
        </w:tc>
        <w:tc>
          <w:tcPr>
            <w:tcW w:w="6169" w:type="dxa"/>
            <w:tcBorders>
              <w:top w:val="single" w:sz="4" w:space="0" w:color="auto"/>
              <w:left w:val="nil"/>
              <w:bottom w:val="single" w:sz="4" w:space="0" w:color="auto"/>
              <w:right w:val="single" w:sz="4" w:space="0" w:color="auto"/>
            </w:tcBorders>
            <w:shd w:val="clear" w:color="000000" w:fill="ADADAD"/>
          </w:tcPr>
          <w:p w14:paraId="266A465F" w14:textId="77777777" w:rsidR="00EE4911" w:rsidRDefault="00EE4911" w:rsidP="00EE4911">
            <w:pPr>
              <w:spacing w:after="0" w:line="240" w:lineRule="auto"/>
              <w:jc w:val="both"/>
              <w:rPr>
                <w:rFonts w:ascii="Kanit Light" w:eastAsia="Times New Roman" w:hAnsi="Kanit Light" w:cs="Kanit Light"/>
                <w:b/>
                <w:bCs/>
                <w:color w:val="000000"/>
                <w:kern w:val="0"/>
                <w:sz w:val="18"/>
                <w:szCs w:val="18"/>
                <w:lang w:eastAsia="fi-FI"/>
                <w14:ligatures w14:val="none"/>
              </w:rPr>
            </w:pPr>
          </w:p>
          <w:p w14:paraId="65BD80C4" w14:textId="4513DF4C" w:rsidR="00EE4911" w:rsidRPr="00EE4911" w:rsidRDefault="00EE4911" w:rsidP="00EE4911">
            <w:pPr>
              <w:spacing w:after="0" w:line="240" w:lineRule="auto"/>
              <w:jc w:val="both"/>
              <w:rPr>
                <w:rFonts w:ascii="Kanit Light" w:eastAsia="Times New Roman" w:hAnsi="Kanit Light" w:cs="Kanit Light"/>
                <w:b/>
                <w:bCs/>
                <w:color w:val="000000"/>
                <w:kern w:val="0"/>
                <w:sz w:val="18"/>
                <w:szCs w:val="18"/>
                <w:lang w:eastAsia="fi-FI"/>
                <w14:ligatures w14:val="none"/>
              </w:rPr>
            </w:pPr>
            <w:r>
              <w:rPr>
                <w:rFonts w:ascii="Kanit Light" w:eastAsia="Times New Roman" w:hAnsi="Kanit Light" w:cs="Kanit Light"/>
                <w:b/>
                <w:bCs/>
                <w:color w:val="000000"/>
                <w:kern w:val="0"/>
                <w:sz w:val="18"/>
                <w:szCs w:val="18"/>
                <w:lang w:eastAsia="fi-FI"/>
                <w14:ligatures w14:val="none"/>
              </w:rPr>
              <w:t>Huomiot tehtävää koskien</w:t>
            </w:r>
          </w:p>
        </w:tc>
      </w:tr>
      <w:tr w:rsidR="00EE4911" w:rsidRPr="00EE4911" w14:paraId="49EC2CEA" w14:textId="3201C927"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6F1292EB"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 xml:space="preserve">Tuloilmakanavat </w:t>
            </w:r>
          </w:p>
        </w:tc>
        <w:tc>
          <w:tcPr>
            <w:tcW w:w="611" w:type="dxa"/>
            <w:tcBorders>
              <w:top w:val="nil"/>
              <w:left w:val="nil"/>
              <w:bottom w:val="single" w:sz="4" w:space="0" w:color="auto"/>
              <w:right w:val="single" w:sz="4" w:space="0" w:color="auto"/>
            </w:tcBorders>
            <w:noWrap/>
            <w:vAlign w:val="bottom"/>
            <w:hideMark/>
          </w:tcPr>
          <w:p w14:paraId="369B2EEB"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7A63B66C"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5E5A5142"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098EB0DE" w14:textId="4A5105D8"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52AE65DF" w14:textId="4223E401"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0483E1FB"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Poistoilmakanavat</w:t>
            </w:r>
          </w:p>
        </w:tc>
        <w:tc>
          <w:tcPr>
            <w:tcW w:w="611" w:type="dxa"/>
            <w:tcBorders>
              <w:top w:val="nil"/>
              <w:left w:val="nil"/>
              <w:bottom w:val="single" w:sz="4" w:space="0" w:color="auto"/>
              <w:right w:val="single" w:sz="4" w:space="0" w:color="auto"/>
            </w:tcBorders>
            <w:noWrap/>
            <w:vAlign w:val="bottom"/>
            <w:hideMark/>
          </w:tcPr>
          <w:p w14:paraId="52810CE9"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3BD91F5C"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1394E8A9"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75EECC68"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77DAF9BA" w14:textId="6524AE03"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07870AFC"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 xml:space="preserve">Ulkoilmakanavat </w:t>
            </w:r>
          </w:p>
        </w:tc>
        <w:tc>
          <w:tcPr>
            <w:tcW w:w="611" w:type="dxa"/>
            <w:tcBorders>
              <w:top w:val="nil"/>
              <w:left w:val="nil"/>
              <w:bottom w:val="single" w:sz="4" w:space="0" w:color="auto"/>
              <w:right w:val="single" w:sz="4" w:space="0" w:color="auto"/>
            </w:tcBorders>
            <w:noWrap/>
            <w:vAlign w:val="bottom"/>
            <w:hideMark/>
          </w:tcPr>
          <w:p w14:paraId="62BD1965"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0B842C35"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68A0B209"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4B348939"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7AFB0E2F" w14:textId="39812B45"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26AB5B71"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Rasvakanavat</w:t>
            </w:r>
          </w:p>
        </w:tc>
        <w:tc>
          <w:tcPr>
            <w:tcW w:w="611" w:type="dxa"/>
            <w:tcBorders>
              <w:top w:val="nil"/>
              <w:left w:val="nil"/>
              <w:bottom w:val="single" w:sz="4" w:space="0" w:color="auto"/>
              <w:right w:val="single" w:sz="4" w:space="0" w:color="auto"/>
            </w:tcBorders>
            <w:noWrap/>
            <w:vAlign w:val="bottom"/>
            <w:hideMark/>
          </w:tcPr>
          <w:p w14:paraId="16DFD618"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24251A9B"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3E7A7584"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2B65CE8F"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13D4AFDF" w14:textId="7BB20B47"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0C5C1AFC"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Palautusilmakanavat</w:t>
            </w:r>
          </w:p>
        </w:tc>
        <w:tc>
          <w:tcPr>
            <w:tcW w:w="611" w:type="dxa"/>
            <w:tcBorders>
              <w:top w:val="nil"/>
              <w:left w:val="nil"/>
              <w:bottom w:val="single" w:sz="4" w:space="0" w:color="auto"/>
              <w:right w:val="single" w:sz="4" w:space="0" w:color="auto"/>
            </w:tcBorders>
            <w:noWrap/>
            <w:vAlign w:val="bottom"/>
            <w:hideMark/>
          </w:tcPr>
          <w:p w14:paraId="4483FD67"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169D39AE"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28BA72D9"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78679FFF"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716A6A13" w14:textId="3A71E78F"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616BCAF6"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Siirtoilmakanavat</w:t>
            </w:r>
          </w:p>
        </w:tc>
        <w:tc>
          <w:tcPr>
            <w:tcW w:w="611" w:type="dxa"/>
            <w:tcBorders>
              <w:top w:val="nil"/>
              <w:left w:val="nil"/>
              <w:bottom w:val="single" w:sz="4" w:space="0" w:color="auto"/>
              <w:right w:val="single" w:sz="4" w:space="0" w:color="auto"/>
            </w:tcBorders>
            <w:noWrap/>
            <w:vAlign w:val="bottom"/>
            <w:hideMark/>
          </w:tcPr>
          <w:p w14:paraId="7F562E1C"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2833D3D8"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6752E00E"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3ECD1E68"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62879873" w14:textId="5E14643B"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1A7457CF"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Kokoojalaatikot</w:t>
            </w:r>
          </w:p>
        </w:tc>
        <w:tc>
          <w:tcPr>
            <w:tcW w:w="611" w:type="dxa"/>
            <w:tcBorders>
              <w:top w:val="nil"/>
              <w:left w:val="nil"/>
              <w:bottom w:val="single" w:sz="4" w:space="0" w:color="auto"/>
              <w:right w:val="single" w:sz="4" w:space="0" w:color="auto"/>
            </w:tcBorders>
            <w:noWrap/>
            <w:vAlign w:val="bottom"/>
            <w:hideMark/>
          </w:tcPr>
          <w:p w14:paraId="7C59723E"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0E80B0C2"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7A09BC3E"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4F560D37"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6270C8C9" w14:textId="3345D265"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06F04C6C"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Puhallinkammiot</w:t>
            </w:r>
          </w:p>
        </w:tc>
        <w:tc>
          <w:tcPr>
            <w:tcW w:w="611" w:type="dxa"/>
            <w:tcBorders>
              <w:top w:val="nil"/>
              <w:left w:val="nil"/>
              <w:bottom w:val="single" w:sz="4" w:space="0" w:color="auto"/>
              <w:right w:val="single" w:sz="4" w:space="0" w:color="auto"/>
            </w:tcBorders>
            <w:noWrap/>
            <w:vAlign w:val="bottom"/>
            <w:hideMark/>
          </w:tcPr>
          <w:p w14:paraId="4BB07A24"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4C4A85AD"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61F72C71"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18A5373F"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3C17434B" w14:textId="15453B77"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1BD3A9C7"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Kohdepoistot</w:t>
            </w:r>
          </w:p>
        </w:tc>
        <w:tc>
          <w:tcPr>
            <w:tcW w:w="611" w:type="dxa"/>
            <w:tcBorders>
              <w:top w:val="nil"/>
              <w:left w:val="nil"/>
              <w:bottom w:val="single" w:sz="4" w:space="0" w:color="auto"/>
              <w:right w:val="single" w:sz="4" w:space="0" w:color="auto"/>
            </w:tcBorders>
            <w:noWrap/>
            <w:vAlign w:val="bottom"/>
            <w:hideMark/>
          </w:tcPr>
          <w:p w14:paraId="2224FA35"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7F9F7E98"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24C88807"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1C06F3F6"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69FCCF94" w14:textId="51C9F2E4"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637D6A69"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Palorajoittimet</w:t>
            </w:r>
          </w:p>
        </w:tc>
        <w:tc>
          <w:tcPr>
            <w:tcW w:w="611" w:type="dxa"/>
            <w:tcBorders>
              <w:top w:val="nil"/>
              <w:left w:val="nil"/>
              <w:bottom w:val="single" w:sz="4" w:space="0" w:color="auto"/>
              <w:right w:val="single" w:sz="4" w:space="0" w:color="auto"/>
            </w:tcBorders>
            <w:noWrap/>
            <w:vAlign w:val="bottom"/>
            <w:hideMark/>
          </w:tcPr>
          <w:p w14:paraId="5D683A00"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0285F582"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68283818"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4B77FC74"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03020826" w14:textId="551CCFFF"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22B44FF6"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proofErr w:type="spellStart"/>
            <w:r w:rsidRPr="00EE4911">
              <w:rPr>
                <w:rFonts w:ascii="Kanit Light" w:eastAsia="Times New Roman" w:hAnsi="Kanit Light" w:cs="Kanit Light"/>
                <w:color w:val="000000"/>
                <w:kern w:val="0"/>
                <w:sz w:val="18"/>
                <w:szCs w:val="18"/>
                <w:lang w:eastAsia="fi-FI"/>
                <w14:ligatures w14:val="none"/>
              </w:rPr>
              <w:t>Huuvat</w:t>
            </w:r>
            <w:proofErr w:type="spellEnd"/>
          </w:p>
        </w:tc>
        <w:tc>
          <w:tcPr>
            <w:tcW w:w="611" w:type="dxa"/>
            <w:tcBorders>
              <w:top w:val="nil"/>
              <w:left w:val="nil"/>
              <w:bottom w:val="single" w:sz="4" w:space="0" w:color="auto"/>
              <w:right w:val="single" w:sz="4" w:space="0" w:color="auto"/>
            </w:tcBorders>
            <w:noWrap/>
            <w:vAlign w:val="bottom"/>
            <w:hideMark/>
          </w:tcPr>
          <w:p w14:paraId="7A6C591F"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29A3E26A"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0F31C292"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4D644C04"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2D679B7D" w14:textId="1BC52240"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7FFF5A9D"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 xml:space="preserve">Rasvasuodattimet </w:t>
            </w:r>
          </w:p>
        </w:tc>
        <w:tc>
          <w:tcPr>
            <w:tcW w:w="611" w:type="dxa"/>
            <w:tcBorders>
              <w:top w:val="nil"/>
              <w:left w:val="nil"/>
              <w:bottom w:val="single" w:sz="4" w:space="0" w:color="auto"/>
              <w:right w:val="single" w:sz="4" w:space="0" w:color="auto"/>
            </w:tcBorders>
            <w:noWrap/>
            <w:vAlign w:val="bottom"/>
            <w:hideMark/>
          </w:tcPr>
          <w:p w14:paraId="02443DD1"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0F041A06"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2B671A45"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74BFC132"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00A3F9B4" w14:textId="7B639418"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7AC4DCC1"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 xml:space="preserve">Venttiilit/päätelaitteet </w:t>
            </w:r>
          </w:p>
        </w:tc>
        <w:tc>
          <w:tcPr>
            <w:tcW w:w="611" w:type="dxa"/>
            <w:tcBorders>
              <w:top w:val="nil"/>
              <w:left w:val="nil"/>
              <w:bottom w:val="single" w:sz="4" w:space="0" w:color="auto"/>
              <w:right w:val="single" w:sz="4" w:space="0" w:color="auto"/>
            </w:tcBorders>
            <w:noWrap/>
            <w:vAlign w:val="bottom"/>
            <w:hideMark/>
          </w:tcPr>
          <w:p w14:paraId="6D55C9DA"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0F2DA636"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654E1C63"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36356384"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75188090" w14:textId="3937901A"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2DAF2BE8"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Jäähdytyspalkit</w:t>
            </w:r>
          </w:p>
        </w:tc>
        <w:tc>
          <w:tcPr>
            <w:tcW w:w="611" w:type="dxa"/>
            <w:tcBorders>
              <w:top w:val="nil"/>
              <w:left w:val="nil"/>
              <w:bottom w:val="single" w:sz="4" w:space="0" w:color="auto"/>
              <w:right w:val="single" w:sz="4" w:space="0" w:color="auto"/>
            </w:tcBorders>
            <w:noWrap/>
            <w:vAlign w:val="bottom"/>
            <w:hideMark/>
          </w:tcPr>
          <w:p w14:paraId="343441FE"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53D48307"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1AB38C42"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23A0046C"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27D4143A" w14:textId="4CD667F1"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4809042E"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proofErr w:type="spellStart"/>
            <w:r w:rsidRPr="00EE4911">
              <w:rPr>
                <w:rFonts w:ascii="Kanit Light" w:eastAsia="Times New Roman" w:hAnsi="Kanit Light" w:cs="Kanit Light"/>
                <w:color w:val="000000"/>
                <w:kern w:val="0"/>
                <w:sz w:val="18"/>
                <w:szCs w:val="18"/>
                <w:lang w:eastAsia="fi-FI"/>
                <w14:ligatures w14:val="none"/>
              </w:rPr>
              <w:t>Puhallinkonvektorit</w:t>
            </w:r>
            <w:proofErr w:type="spellEnd"/>
            <w:r w:rsidRPr="00EE4911">
              <w:rPr>
                <w:rFonts w:ascii="Kanit Light" w:eastAsia="Times New Roman" w:hAnsi="Kanit Light" w:cs="Kanit Light"/>
                <w:color w:val="000000"/>
                <w:kern w:val="0"/>
                <w:sz w:val="18"/>
                <w:szCs w:val="18"/>
                <w:lang w:eastAsia="fi-FI"/>
                <w14:ligatures w14:val="none"/>
              </w:rPr>
              <w:t xml:space="preserve">/kiertoilmalämmittimet </w:t>
            </w:r>
          </w:p>
        </w:tc>
        <w:tc>
          <w:tcPr>
            <w:tcW w:w="611" w:type="dxa"/>
            <w:tcBorders>
              <w:top w:val="nil"/>
              <w:left w:val="nil"/>
              <w:bottom w:val="single" w:sz="4" w:space="0" w:color="auto"/>
              <w:right w:val="single" w:sz="4" w:space="0" w:color="auto"/>
            </w:tcBorders>
            <w:noWrap/>
            <w:vAlign w:val="bottom"/>
            <w:hideMark/>
          </w:tcPr>
          <w:p w14:paraId="1CF239E5"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13A3D039"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0E77DFDF"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585E780B"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76987F49" w14:textId="3B3022A0"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0E18C0FA"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Palopellit (+koestus)</w:t>
            </w:r>
          </w:p>
        </w:tc>
        <w:tc>
          <w:tcPr>
            <w:tcW w:w="611" w:type="dxa"/>
            <w:tcBorders>
              <w:top w:val="nil"/>
              <w:left w:val="nil"/>
              <w:bottom w:val="single" w:sz="4" w:space="0" w:color="auto"/>
              <w:right w:val="single" w:sz="4" w:space="0" w:color="auto"/>
            </w:tcBorders>
            <w:noWrap/>
            <w:vAlign w:val="bottom"/>
            <w:hideMark/>
          </w:tcPr>
          <w:p w14:paraId="66AFEA5E"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05BF1728"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0EE80871"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40AD2BCB"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312BE3C3" w14:textId="4E75D227"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5358021D"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 xml:space="preserve">Sulkupellit (+koestus) </w:t>
            </w:r>
          </w:p>
        </w:tc>
        <w:tc>
          <w:tcPr>
            <w:tcW w:w="611" w:type="dxa"/>
            <w:tcBorders>
              <w:top w:val="nil"/>
              <w:left w:val="nil"/>
              <w:bottom w:val="single" w:sz="4" w:space="0" w:color="auto"/>
              <w:right w:val="single" w:sz="4" w:space="0" w:color="auto"/>
            </w:tcBorders>
            <w:noWrap/>
            <w:vAlign w:val="bottom"/>
            <w:hideMark/>
          </w:tcPr>
          <w:p w14:paraId="7255F045"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65EF69D2"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2CBB86B7"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190BFFFB"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0BED9A9A" w14:textId="7C68038A"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7BCD7C0A"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 xml:space="preserve">Säätöpellit </w:t>
            </w:r>
          </w:p>
        </w:tc>
        <w:tc>
          <w:tcPr>
            <w:tcW w:w="611" w:type="dxa"/>
            <w:tcBorders>
              <w:top w:val="nil"/>
              <w:left w:val="nil"/>
              <w:bottom w:val="single" w:sz="4" w:space="0" w:color="auto"/>
              <w:right w:val="single" w:sz="4" w:space="0" w:color="auto"/>
            </w:tcBorders>
            <w:noWrap/>
            <w:vAlign w:val="bottom"/>
            <w:hideMark/>
          </w:tcPr>
          <w:p w14:paraId="151C816C"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019DD465"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1EE9D719"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3D5CD0A6"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11631331" w14:textId="2CBD528A"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3550AD9F"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 xml:space="preserve">Ilmamääräsäätimet </w:t>
            </w:r>
          </w:p>
        </w:tc>
        <w:tc>
          <w:tcPr>
            <w:tcW w:w="611" w:type="dxa"/>
            <w:tcBorders>
              <w:top w:val="nil"/>
              <w:left w:val="nil"/>
              <w:bottom w:val="single" w:sz="4" w:space="0" w:color="auto"/>
              <w:right w:val="single" w:sz="4" w:space="0" w:color="auto"/>
            </w:tcBorders>
            <w:noWrap/>
            <w:vAlign w:val="bottom"/>
            <w:hideMark/>
          </w:tcPr>
          <w:p w14:paraId="73217A46"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665CB8E4"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0E2DE2D1"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761430A0"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2715119D" w14:textId="7F9A68AD"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20E3F92C"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Äänenvaimentimet</w:t>
            </w:r>
          </w:p>
        </w:tc>
        <w:tc>
          <w:tcPr>
            <w:tcW w:w="611" w:type="dxa"/>
            <w:tcBorders>
              <w:top w:val="nil"/>
              <w:left w:val="nil"/>
              <w:bottom w:val="single" w:sz="4" w:space="0" w:color="auto"/>
              <w:right w:val="single" w:sz="4" w:space="0" w:color="auto"/>
            </w:tcBorders>
            <w:noWrap/>
            <w:vAlign w:val="bottom"/>
            <w:hideMark/>
          </w:tcPr>
          <w:p w14:paraId="64DAD391"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39F33F90"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43DA41A4"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61AEAD1B"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53D6AEF9" w14:textId="0533D32F"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6E517020"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 xml:space="preserve">Puhdistusluukut </w:t>
            </w:r>
          </w:p>
        </w:tc>
        <w:tc>
          <w:tcPr>
            <w:tcW w:w="611" w:type="dxa"/>
            <w:tcBorders>
              <w:top w:val="nil"/>
              <w:left w:val="nil"/>
              <w:bottom w:val="single" w:sz="4" w:space="0" w:color="auto"/>
              <w:right w:val="single" w:sz="4" w:space="0" w:color="auto"/>
            </w:tcBorders>
            <w:noWrap/>
            <w:vAlign w:val="bottom"/>
            <w:hideMark/>
          </w:tcPr>
          <w:p w14:paraId="45476F64"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60891B3B"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06E6805A"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3039548B"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76479920" w14:textId="226D2141"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6E035BB9"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 xml:space="preserve">Pohjaluukut/tiivisteet </w:t>
            </w:r>
          </w:p>
        </w:tc>
        <w:tc>
          <w:tcPr>
            <w:tcW w:w="611" w:type="dxa"/>
            <w:tcBorders>
              <w:top w:val="nil"/>
              <w:left w:val="nil"/>
              <w:bottom w:val="single" w:sz="4" w:space="0" w:color="auto"/>
              <w:right w:val="single" w:sz="4" w:space="0" w:color="auto"/>
            </w:tcBorders>
            <w:noWrap/>
            <w:vAlign w:val="bottom"/>
            <w:hideMark/>
          </w:tcPr>
          <w:p w14:paraId="11E2BD2C"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4280094A"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44F14096"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4FA17C66"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7583CDDA" w14:textId="012E4155"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33CA4A46"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 xml:space="preserve">Lämmityspatterit </w:t>
            </w:r>
          </w:p>
        </w:tc>
        <w:tc>
          <w:tcPr>
            <w:tcW w:w="611" w:type="dxa"/>
            <w:tcBorders>
              <w:top w:val="nil"/>
              <w:left w:val="nil"/>
              <w:bottom w:val="single" w:sz="4" w:space="0" w:color="auto"/>
              <w:right w:val="single" w:sz="4" w:space="0" w:color="auto"/>
            </w:tcBorders>
            <w:noWrap/>
            <w:vAlign w:val="bottom"/>
            <w:hideMark/>
          </w:tcPr>
          <w:p w14:paraId="72903DC3"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229E55FB"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2F5546A4"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668CF90C"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1E49AD34" w14:textId="493B30C7"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5C7D20F3"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Jäähdytyspatterit</w:t>
            </w:r>
          </w:p>
        </w:tc>
        <w:tc>
          <w:tcPr>
            <w:tcW w:w="611" w:type="dxa"/>
            <w:tcBorders>
              <w:top w:val="nil"/>
              <w:left w:val="nil"/>
              <w:bottom w:val="single" w:sz="4" w:space="0" w:color="auto"/>
              <w:right w:val="single" w:sz="4" w:space="0" w:color="auto"/>
            </w:tcBorders>
            <w:noWrap/>
            <w:vAlign w:val="bottom"/>
            <w:hideMark/>
          </w:tcPr>
          <w:p w14:paraId="4765F4C0"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2D6B47DD"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07B0A229"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7ECB2B6A"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5E95D268" w14:textId="534D7BA4"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0B86611C"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Kostuttimet</w:t>
            </w:r>
          </w:p>
        </w:tc>
        <w:tc>
          <w:tcPr>
            <w:tcW w:w="611" w:type="dxa"/>
            <w:tcBorders>
              <w:top w:val="nil"/>
              <w:left w:val="nil"/>
              <w:bottom w:val="single" w:sz="4" w:space="0" w:color="auto"/>
              <w:right w:val="single" w:sz="4" w:space="0" w:color="auto"/>
            </w:tcBorders>
            <w:noWrap/>
            <w:vAlign w:val="bottom"/>
            <w:hideMark/>
          </w:tcPr>
          <w:p w14:paraId="3D483202"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15B35178"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1B491ACC"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5E8D1F6A"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7DBEA360" w14:textId="66FB015E"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34B5D8DE"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Mittalaitteet</w:t>
            </w:r>
          </w:p>
        </w:tc>
        <w:tc>
          <w:tcPr>
            <w:tcW w:w="611" w:type="dxa"/>
            <w:tcBorders>
              <w:top w:val="nil"/>
              <w:left w:val="nil"/>
              <w:bottom w:val="single" w:sz="4" w:space="0" w:color="auto"/>
              <w:right w:val="single" w:sz="4" w:space="0" w:color="auto"/>
            </w:tcBorders>
            <w:noWrap/>
            <w:vAlign w:val="bottom"/>
            <w:hideMark/>
          </w:tcPr>
          <w:p w14:paraId="3F4D8481"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1BE12A1F"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2819B843"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46706783"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5579C1C3" w14:textId="613FE9CD"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158E8D31"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Suodattimet</w:t>
            </w:r>
          </w:p>
        </w:tc>
        <w:tc>
          <w:tcPr>
            <w:tcW w:w="611" w:type="dxa"/>
            <w:tcBorders>
              <w:top w:val="nil"/>
              <w:left w:val="nil"/>
              <w:bottom w:val="single" w:sz="4" w:space="0" w:color="auto"/>
              <w:right w:val="single" w:sz="4" w:space="0" w:color="auto"/>
            </w:tcBorders>
            <w:noWrap/>
            <w:vAlign w:val="bottom"/>
            <w:hideMark/>
          </w:tcPr>
          <w:p w14:paraId="18CB5942"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4C2C0541"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4FD26501"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6BF935D0"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02C6F479" w14:textId="52924C52"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3B0B2CFB"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Ulkosäleiköt</w:t>
            </w:r>
          </w:p>
        </w:tc>
        <w:tc>
          <w:tcPr>
            <w:tcW w:w="611" w:type="dxa"/>
            <w:tcBorders>
              <w:top w:val="nil"/>
              <w:left w:val="nil"/>
              <w:bottom w:val="single" w:sz="4" w:space="0" w:color="auto"/>
              <w:right w:val="single" w:sz="4" w:space="0" w:color="auto"/>
            </w:tcBorders>
            <w:noWrap/>
            <w:vAlign w:val="bottom"/>
            <w:hideMark/>
          </w:tcPr>
          <w:p w14:paraId="36C97C8A"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6ABB8E6D"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3853D2B3"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5186C506"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676627F4" w14:textId="3A414BD9"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259D7876"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Huippuimurit</w:t>
            </w:r>
          </w:p>
        </w:tc>
        <w:tc>
          <w:tcPr>
            <w:tcW w:w="611" w:type="dxa"/>
            <w:tcBorders>
              <w:top w:val="nil"/>
              <w:left w:val="nil"/>
              <w:bottom w:val="single" w:sz="4" w:space="0" w:color="auto"/>
              <w:right w:val="single" w:sz="4" w:space="0" w:color="auto"/>
            </w:tcBorders>
            <w:noWrap/>
            <w:vAlign w:val="bottom"/>
            <w:hideMark/>
          </w:tcPr>
          <w:p w14:paraId="25230AAE"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4C5D8E73"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3C2EB86E"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7607A769"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3FC48516" w14:textId="1EAE5059"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5517AD3B"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Puhaltimet</w:t>
            </w:r>
          </w:p>
        </w:tc>
        <w:tc>
          <w:tcPr>
            <w:tcW w:w="611" w:type="dxa"/>
            <w:tcBorders>
              <w:top w:val="nil"/>
              <w:left w:val="nil"/>
              <w:bottom w:val="single" w:sz="4" w:space="0" w:color="auto"/>
              <w:right w:val="single" w:sz="4" w:space="0" w:color="auto"/>
            </w:tcBorders>
            <w:noWrap/>
            <w:vAlign w:val="bottom"/>
            <w:hideMark/>
          </w:tcPr>
          <w:p w14:paraId="085D985D"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09AAD8CB"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7A4B8F47"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204D1AB6"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6AA5605E" w14:textId="49066A52"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71328537"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 xml:space="preserve">LTO-laitteet </w:t>
            </w:r>
          </w:p>
        </w:tc>
        <w:tc>
          <w:tcPr>
            <w:tcW w:w="611" w:type="dxa"/>
            <w:tcBorders>
              <w:top w:val="nil"/>
              <w:left w:val="nil"/>
              <w:bottom w:val="single" w:sz="4" w:space="0" w:color="auto"/>
              <w:right w:val="single" w:sz="4" w:space="0" w:color="auto"/>
            </w:tcBorders>
            <w:noWrap/>
            <w:vAlign w:val="bottom"/>
            <w:hideMark/>
          </w:tcPr>
          <w:p w14:paraId="3A2D8239"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7EE98644"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5FD0DC6E"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16299A18"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1DFD0D9F" w14:textId="55093713"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656EF261"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Kiilahihnat</w:t>
            </w:r>
          </w:p>
        </w:tc>
        <w:tc>
          <w:tcPr>
            <w:tcW w:w="611" w:type="dxa"/>
            <w:tcBorders>
              <w:top w:val="nil"/>
              <w:left w:val="nil"/>
              <w:bottom w:val="single" w:sz="4" w:space="0" w:color="auto"/>
              <w:right w:val="single" w:sz="4" w:space="0" w:color="auto"/>
            </w:tcBorders>
            <w:noWrap/>
            <w:vAlign w:val="bottom"/>
            <w:hideMark/>
          </w:tcPr>
          <w:p w14:paraId="6C555338"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20667F56"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172FC09D"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5D92C21F"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0E719960" w14:textId="622E0084"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10004449"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Hihnapyörät</w:t>
            </w:r>
          </w:p>
        </w:tc>
        <w:tc>
          <w:tcPr>
            <w:tcW w:w="611" w:type="dxa"/>
            <w:tcBorders>
              <w:top w:val="nil"/>
              <w:left w:val="nil"/>
              <w:bottom w:val="single" w:sz="4" w:space="0" w:color="auto"/>
              <w:right w:val="single" w:sz="4" w:space="0" w:color="auto"/>
            </w:tcBorders>
            <w:noWrap/>
            <w:vAlign w:val="bottom"/>
            <w:hideMark/>
          </w:tcPr>
          <w:p w14:paraId="75486ED8"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76D15BDC"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58BE0FD1"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19D6BF51"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7D990F31" w14:textId="5E764776"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3715A030"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lastRenderedPageBreak/>
              <w:t xml:space="preserve">Laakerit </w:t>
            </w:r>
          </w:p>
        </w:tc>
        <w:tc>
          <w:tcPr>
            <w:tcW w:w="611" w:type="dxa"/>
            <w:tcBorders>
              <w:top w:val="nil"/>
              <w:left w:val="nil"/>
              <w:bottom w:val="single" w:sz="4" w:space="0" w:color="auto"/>
              <w:right w:val="single" w:sz="4" w:space="0" w:color="auto"/>
            </w:tcBorders>
            <w:noWrap/>
            <w:vAlign w:val="bottom"/>
            <w:hideMark/>
          </w:tcPr>
          <w:p w14:paraId="53AF20A3"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0083E6D5"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5F3B3625"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7AA06D2E"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67E02E89" w14:textId="77896C74"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73E8C9BA"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Tiivisteet</w:t>
            </w:r>
          </w:p>
        </w:tc>
        <w:tc>
          <w:tcPr>
            <w:tcW w:w="611" w:type="dxa"/>
            <w:tcBorders>
              <w:top w:val="nil"/>
              <w:left w:val="nil"/>
              <w:bottom w:val="single" w:sz="4" w:space="0" w:color="auto"/>
              <w:right w:val="single" w:sz="4" w:space="0" w:color="auto"/>
            </w:tcBorders>
            <w:noWrap/>
            <w:vAlign w:val="bottom"/>
            <w:hideMark/>
          </w:tcPr>
          <w:p w14:paraId="448FD962"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5D936555"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7AA35AD2"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6E1289F6"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52EEC7F8" w14:textId="58438AE4"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1E662E8A"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proofErr w:type="spellStart"/>
            <w:r w:rsidRPr="00EE4911">
              <w:rPr>
                <w:rFonts w:ascii="Kanit Light" w:eastAsia="Times New Roman" w:hAnsi="Kanit Light" w:cs="Kanit Light"/>
                <w:color w:val="000000"/>
                <w:kern w:val="0"/>
                <w:sz w:val="18"/>
                <w:szCs w:val="18"/>
                <w:lang w:eastAsia="fi-FI"/>
                <w14:ligatures w14:val="none"/>
              </w:rPr>
              <w:t>Alaslasketut</w:t>
            </w:r>
            <w:proofErr w:type="spellEnd"/>
            <w:r w:rsidRPr="00EE4911">
              <w:rPr>
                <w:rFonts w:ascii="Kanit Light" w:eastAsia="Times New Roman" w:hAnsi="Kanit Light" w:cs="Kanit Light"/>
                <w:color w:val="000000"/>
                <w:kern w:val="0"/>
                <w:sz w:val="18"/>
                <w:szCs w:val="18"/>
                <w:lang w:eastAsia="fi-FI"/>
                <w14:ligatures w14:val="none"/>
              </w:rPr>
              <w:t xml:space="preserve"> katot</w:t>
            </w:r>
          </w:p>
        </w:tc>
        <w:tc>
          <w:tcPr>
            <w:tcW w:w="611" w:type="dxa"/>
            <w:tcBorders>
              <w:top w:val="nil"/>
              <w:left w:val="nil"/>
              <w:bottom w:val="single" w:sz="4" w:space="0" w:color="auto"/>
              <w:right w:val="single" w:sz="4" w:space="0" w:color="auto"/>
            </w:tcBorders>
            <w:noWrap/>
            <w:vAlign w:val="bottom"/>
            <w:hideMark/>
          </w:tcPr>
          <w:p w14:paraId="511425C5"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0CF9D4E8"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67696FB1"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323435A7"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756AE552" w14:textId="17FB25EE"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2D7A59CD"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Kattoluukut</w:t>
            </w:r>
          </w:p>
        </w:tc>
        <w:tc>
          <w:tcPr>
            <w:tcW w:w="611" w:type="dxa"/>
            <w:tcBorders>
              <w:top w:val="nil"/>
              <w:left w:val="nil"/>
              <w:bottom w:val="single" w:sz="4" w:space="0" w:color="auto"/>
              <w:right w:val="single" w:sz="4" w:space="0" w:color="auto"/>
            </w:tcBorders>
            <w:noWrap/>
            <w:vAlign w:val="bottom"/>
            <w:hideMark/>
          </w:tcPr>
          <w:p w14:paraId="49D3C5BE"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5C55F3AC"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6871EBAB"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18EAE245"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r w:rsidR="00EE4911" w:rsidRPr="00EE4911" w14:paraId="2304E884" w14:textId="05F73D7F" w:rsidTr="00EE4911">
        <w:trPr>
          <w:trHeight w:val="366"/>
        </w:trPr>
        <w:tc>
          <w:tcPr>
            <w:tcW w:w="2394" w:type="dxa"/>
            <w:tcBorders>
              <w:top w:val="nil"/>
              <w:left w:val="single" w:sz="4" w:space="0" w:color="auto"/>
              <w:bottom w:val="single" w:sz="4" w:space="0" w:color="auto"/>
              <w:right w:val="single" w:sz="4" w:space="0" w:color="auto"/>
            </w:tcBorders>
            <w:noWrap/>
            <w:vAlign w:val="center"/>
            <w:hideMark/>
          </w:tcPr>
          <w:p w14:paraId="20EC71B4" w14:textId="77777777" w:rsidR="00EE4911" w:rsidRPr="00EE4911" w:rsidRDefault="00EE4911" w:rsidP="00EE4911">
            <w:pPr>
              <w:spacing w:after="0" w:line="240" w:lineRule="auto"/>
              <w:rPr>
                <w:rFonts w:ascii="Kanit Light" w:eastAsia="Times New Roman" w:hAnsi="Kanit Light" w:cs="Kanit Light"/>
                <w:color w:val="000000"/>
                <w:kern w:val="0"/>
                <w:sz w:val="18"/>
                <w:szCs w:val="18"/>
                <w:lang w:eastAsia="fi-FI"/>
                <w14:ligatures w14:val="none"/>
              </w:rPr>
            </w:pPr>
            <w:r w:rsidRPr="00EE4911">
              <w:rPr>
                <w:rFonts w:ascii="Kanit Light" w:eastAsia="Times New Roman" w:hAnsi="Kanit Light" w:cs="Kanit Light"/>
                <w:color w:val="000000"/>
                <w:kern w:val="0"/>
                <w:sz w:val="18"/>
                <w:szCs w:val="18"/>
                <w:lang w:eastAsia="fi-FI"/>
                <w14:ligatures w14:val="none"/>
              </w:rPr>
              <w:t>Turvakytkimet</w:t>
            </w:r>
          </w:p>
        </w:tc>
        <w:tc>
          <w:tcPr>
            <w:tcW w:w="611" w:type="dxa"/>
            <w:tcBorders>
              <w:top w:val="nil"/>
              <w:left w:val="nil"/>
              <w:bottom w:val="single" w:sz="4" w:space="0" w:color="auto"/>
              <w:right w:val="single" w:sz="4" w:space="0" w:color="auto"/>
            </w:tcBorders>
            <w:noWrap/>
            <w:vAlign w:val="bottom"/>
            <w:hideMark/>
          </w:tcPr>
          <w:p w14:paraId="29D2C40F"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21" w:type="dxa"/>
            <w:tcBorders>
              <w:top w:val="nil"/>
              <w:left w:val="nil"/>
              <w:bottom w:val="single" w:sz="4" w:space="0" w:color="auto"/>
              <w:right w:val="single" w:sz="4" w:space="0" w:color="auto"/>
            </w:tcBorders>
            <w:noWrap/>
            <w:vAlign w:val="bottom"/>
            <w:hideMark/>
          </w:tcPr>
          <w:p w14:paraId="15B839BC"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883" w:type="dxa"/>
            <w:tcBorders>
              <w:top w:val="nil"/>
              <w:left w:val="nil"/>
              <w:bottom w:val="single" w:sz="4" w:space="0" w:color="auto"/>
              <w:right w:val="single" w:sz="4" w:space="0" w:color="auto"/>
            </w:tcBorders>
            <w:noWrap/>
            <w:vAlign w:val="bottom"/>
            <w:hideMark/>
          </w:tcPr>
          <w:p w14:paraId="578BA34F"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r w:rsidRPr="00EE4911">
              <w:rPr>
                <w:rFonts w:ascii="Kanit Light" w:eastAsia="Times New Roman" w:hAnsi="Kanit Light" w:cs="Kanit Light"/>
                <w:color w:val="000000"/>
                <w:kern w:val="0"/>
                <w:sz w:val="20"/>
                <w:szCs w:val="20"/>
                <w:lang w:eastAsia="fi-FI"/>
                <w14:ligatures w14:val="none"/>
              </w:rPr>
              <w:t> </w:t>
            </w:r>
          </w:p>
        </w:tc>
        <w:tc>
          <w:tcPr>
            <w:tcW w:w="6169" w:type="dxa"/>
            <w:tcBorders>
              <w:top w:val="nil"/>
              <w:left w:val="nil"/>
              <w:bottom w:val="single" w:sz="4" w:space="0" w:color="auto"/>
              <w:right w:val="single" w:sz="4" w:space="0" w:color="auto"/>
            </w:tcBorders>
          </w:tcPr>
          <w:p w14:paraId="78FEEF19" w14:textId="77777777" w:rsidR="00EE4911" w:rsidRPr="00EE4911" w:rsidRDefault="00EE4911" w:rsidP="00EE4911">
            <w:pPr>
              <w:spacing w:after="0" w:line="240" w:lineRule="auto"/>
              <w:rPr>
                <w:rFonts w:ascii="Kanit Light" w:eastAsia="Times New Roman" w:hAnsi="Kanit Light" w:cs="Kanit Light"/>
                <w:color w:val="000000"/>
                <w:kern w:val="0"/>
                <w:sz w:val="20"/>
                <w:szCs w:val="20"/>
                <w:lang w:eastAsia="fi-FI"/>
                <w14:ligatures w14:val="none"/>
              </w:rPr>
            </w:pPr>
          </w:p>
        </w:tc>
      </w:tr>
    </w:tbl>
    <w:p w14:paraId="79C51C3A" w14:textId="5A20B435" w:rsidR="008F3256" w:rsidRDefault="008F3256" w:rsidP="008F3256">
      <w:pPr>
        <w:rPr>
          <w:rFonts w:ascii="Kanit Light" w:hAnsi="Kanit Light" w:cs="Kanit Light"/>
          <w:sz w:val="18"/>
          <w:szCs w:val="18"/>
        </w:rPr>
      </w:pPr>
    </w:p>
    <w:p w14:paraId="25815C4A" w14:textId="29483F8A" w:rsidR="00EE4911" w:rsidRPr="007930CF" w:rsidRDefault="00EE4911" w:rsidP="00EE4911">
      <w:pPr>
        <w:rPr>
          <w:rFonts w:ascii="Kanit Light" w:hAnsi="Kanit Light" w:cs="Kanit Light"/>
          <w:b/>
          <w:bCs/>
          <w:sz w:val="18"/>
          <w:szCs w:val="18"/>
        </w:rPr>
      </w:pPr>
      <w:r w:rsidRPr="007930CF">
        <w:rPr>
          <w:rFonts w:ascii="Kanit Light" w:hAnsi="Kanit Light" w:cs="Kanit Light"/>
          <w:b/>
          <w:bCs/>
          <w:sz w:val="18"/>
          <w:szCs w:val="18"/>
        </w:rPr>
        <w:t>MITTAUS- JA SÄÄTÖTYÖT</w:t>
      </w:r>
    </w:p>
    <w:tbl>
      <w:tblPr>
        <w:tblStyle w:val="TaulukkoRuudukko"/>
        <w:tblW w:w="0" w:type="auto"/>
        <w:tblLook w:val="04A0" w:firstRow="1" w:lastRow="0" w:firstColumn="1" w:lastColumn="0" w:noHBand="0" w:noVBand="1"/>
      </w:tblPr>
      <w:tblGrid>
        <w:gridCol w:w="4531"/>
        <w:gridCol w:w="851"/>
        <w:gridCol w:w="709"/>
        <w:gridCol w:w="4365"/>
      </w:tblGrid>
      <w:tr w:rsidR="007930CF" w14:paraId="4A8DF7DA" w14:textId="0FEB3F3F" w:rsidTr="007930CF">
        <w:tc>
          <w:tcPr>
            <w:tcW w:w="4531" w:type="dxa"/>
          </w:tcPr>
          <w:p w14:paraId="3A64D04A" w14:textId="292959DA" w:rsidR="007930CF" w:rsidRDefault="007930CF" w:rsidP="00EE4911">
            <w:pPr>
              <w:rPr>
                <w:rFonts w:ascii="Kanit Light" w:hAnsi="Kanit Light" w:cs="Kanit Light"/>
                <w:sz w:val="18"/>
                <w:szCs w:val="18"/>
              </w:rPr>
            </w:pPr>
            <w:r>
              <w:rPr>
                <w:rFonts w:ascii="Kanit Light" w:hAnsi="Kanit Light" w:cs="Kanit Light"/>
                <w:sz w:val="18"/>
                <w:szCs w:val="18"/>
              </w:rPr>
              <w:t>Tehtävä</w:t>
            </w:r>
          </w:p>
        </w:tc>
        <w:tc>
          <w:tcPr>
            <w:tcW w:w="851" w:type="dxa"/>
          </w:tcPr>
          <w:p w14:paraId="48976BAB" w14:textId="308E7D8F" w:rsidR="007930CF" w:rsidRDefault="007930CF" w:rsidP="00EE4911">
            <w:pPr>
              <w:rPr>
                <w:rFonts w:ascii="Kanit Light" w:hAnsi="Kanit Light" w:cs="Kanit Light"/>
                <w:sz w:val="18"/>
                <w:szCs w:val="18"/>
              </w:rPr>
            </w:pPr>
            <w:r>
              <w:rPr>
                <w:rFonts w:ascii="Kanit Light" w:hAnsi="Kanit Light" w:cs="Kanit Light"/>
                <w:sz w:val="18"/>
                <w:szCs w:val="18"/>
              </w:rPr>
              <w:t>Kyllä</w:t>
            </w:r>
          </w:p>
        </w:tc>
        <w:tc>
          <w:tcPr>
            <w:tcW w:w="709" w:type="dxa"/>
          </w:tcPr>
          <w:p w14:paraId="740A4F37" w14:textId="1EDCAEE4" w:rsidR="007930CF" w:rsidRDefault="007930CF" w:rsidP="00EE4911">
            <w:pPr>
              <w:rPr>
                <w:rFonts w:ascii="Kanit Light" w:hAnsi="Kanit Light" w:cs="Kanit Light"/>
                <w:sz w:val="18"/>
                <w:szCs w:val="18"/>
              </w:rPr>
            </w:pPr>
            <w:r>
              <w:rPr>
                <w:rFonts w:ascii="Kanit Light" w:hAnsi="Kanit Light" w:cs="Kanit Light"/>
                <w:sz w:val="18"/>
                <w:szCs w:val="18"/>
              </w:rPr>
              <w:t>Ei</w:t>
            </w:r>
          </w:p>
        </w:tc>
        <w:tc>
          <w:tcPr>
            <w:tcW w:w="4365" w:type="dxa"/>
          </w:tcPr>
          <w:p w14:paraId="4EE6026B" w14:textId="6FCCE4A6" w:rsidR="007930CF" w:rsidRDefault="007930CF" w:rsidP="00EE4911">
            <w:pPr>
              <w:rPr>
                <w:rFonts w:ascii="Kanit Light" w:hAnsi="Kanit Light" w:cs="Kanit Light"/>
                <w:sz w:val="18"/>
                <w:szCs w:val="18"/>
              </w:rPr>
            </w:pPr>
            <w:r>
              <w:rPr>
                <w:rFonts w:ascii="Kanit Light" w:hAnsi="Kanit Light" w:cs="Kanit Light"/>
                <w:sz w:val="18"/>
                <w:szCs w:val="18"/>
              </w:rPr>
              <w:t>Huomioitavaa</w:t>
            </w:r>
          </w:p>
        </w:tc>
      </w:tr>
      <w:tr w:rsidR="007930CF" w14:paraId="0D8AFEEA" w14:textId="68F794FE" w:rsidTr="007930CF">
        <w:tc>
          <w:tcPr>
            <w:tcW w:w="4531" w:type="dxa"/>
          </w:tcPr>
          <w:p w14:paraId="436A3E3C" w14:textId="6B5DDC89" w:rsidR="007930CF" w:rsidRPr="007930CF" w:rsidRDefault="007930CF" w:rsidP="00EE4911">
            <w:pPr>
              <w:pStyle w:val="Luettelokappale"/>
              <w:numPr>
                <w:ilvl w:val="0"/>
                <w:numId w:val="5"/>
              </w:numPr>
              <w:rPr>
                <w:rFonts w:ascii="Kanit Light" w:hAnsi="Kanit Light" w:cs="Kanit Light"/>
                <w:sz w:val="18"/>
                <w:szCs w:val="18"/>
              </w:rPr>
            </w:pPr>
            <w:r>
              <w:rPr>
                <w:rFonts w:ascii="Kanit Light" w:hAnsi="Kanit Light" w:cs="Kanit Light"/>
                <w:sz w:val="18"/>
                <w:szCs w:val="18"/>
              </w:rPr>
              <w:t>i</w:t>
            </w:r>
            <w:r w:rsidRPr="007930CF">
              <w:rPr>
                <w:rFonts w:ascii="Kanit Light" w:hAnsi="Kanit Light" w:cs="Kanit Light"/>
                <w:sz w:val="18"/>
                <w:szCs w:val="18"/>
              </w:rPr>
              <w:t>lmanvaihtolaitoksen perussäätö (jos on mahdollista suorittaa ilman rakenteellisia tai muita muutoksia)</w:t>
            </w:r>
          </w:p>
        </w:tc>
        <w:tc>
          <w:tcPr>
            <w:tcW w:w="851" w:type="dxa"/>
          </w:tcPr>
          <w:p w14:paraId="5DE26E0B" w14:textId="77777777" w:rsidR="007930CF" w:rsidRDefault="007930CF" w:rsidP="00EE4911">
            <w:pPr>
              <w:rPr>
                <w:rFonts w:ascii="Kanit Light" w:hAnsi="Kanit Light" w:cs="Kanit Light"/>
                <w:sz w:val="18"/>
                <w:szCs w:val="18"/>
              </w:rPr>
            </w:pPr>
          </w:p>
        </w:tc>
        <w:tc>
          <w:tcPr>
            <w:tcW w:w="709" w:type="dxa"/>
          </w:tcPr>
          <w:p w14:paraId="52A48B90" w14:textId="77777777" w:rsidR="007930CF" w:rsidRDefault="007930CF" w:rsidP="00EE4911">
            <w:pPr>
              <w:rPr>
                <w:rFonts w:ascii="Kanit Light" w:hAnsi="Kanit Light" w:cs="Kanit Light"/>
                <w:sz w:val="18"/>
                <w:szCs w:val="18"/>
              </w:rPr>
            </w:pPr>
          </w:p>
        </w:tc>
        <w:tc>
          <w:tcPr>
            <w:tcW w:w="4365" w:type="dxa"/>
          </w:tcPr>
          <w:p w14:paraId="7D1BB11B" w14:textId="77777777" w:rsidR="007930CF" w:rsidRDefault="007930CF" w:rsidP="00EE4911">
            <w:pPr>
              <w:rPr>
                <w:rFonts w:ascii="Kanit Light" w:hAnsi="Kanit Light" w:cs="Kanit Light"/>
                <w:sz w:val="18"/>
                <w:szCs w:val="18"/>
              </w:rPr>
            </w:pPr>
          </w:p>
        </w:tc>
      </w:tr>
      <w:tr w:rsidR="007930CF" w14:paraId="1771FEFE" w14:textId="2A665B09" w:rsidTr="007930CF">
        <w:tc>
          <w:tcPr>
            <w:tcW w:w="4531" w:type="dxa"/>
          </w:tcPr>
          <w:p w14:paraId="28620431" w14:textId="5AA5DA43" w:rsidR="007930CF" w:rsidRPr="007930CF" w:rsidRDefault="007930CF" w:rsidP="00EE4911">
            <w:pPr>
              <w:pStyle w:val="Luettelokappale"/>
              <w:numPr>
                <w:ilvl w:val="0"/>
                <w:numId w:val="5"/>
              </w:numPr>
              <w:rPr>
                <w:rFonts w:ascii="Kanit Light" w:hAnsi="Kanit Light" w:cs="Kanit Light"/>
                <w:sz w:val="18"/>
                <w:szCs w:val="18"/>
              </w:rPr>
            </w:pPr>
            <w:r>
              <w:rPr>
                <w:rFonts w:ascii="Kanit Light" w:hAnsi="Kanit Light" w:cs="Kanit Light"/>
                <w:sz w:val="18"/>
                <w:szCs w:val="18"/>
              </w:rPr>
              <w:t>p</w:t>
            </w:r>
            <w:r w:rsidRPr="007930CF">
              <w:rPr>
                <w:rFonts w:ascii="Kanit Light" w:hAnsi="Kanit Light" w:cs="Kanit Light"/>
                <w:sz w:val="18"/>
                <w:szCs w:val="18"/>
              </w:rPr>
              <w:t>ainesuhteiden mittaus ja tasapainotus (huone, tila ja venttiilikohtaisesti)</w:t>
            </w:r>
          </w:p>
        </w:tc>
        <w:tc>
          <w:tcPr>
            <w:tcW w:w="851" w:type="dxa"/>
          </w:tcPr>
          <w:p w14:paraId="53479395" w14:textId="77777777" w:rsidR="007930CF" w:rsidRDefault="007930CF" w:rsidP="00EE4911">
            <w:pPr>
              <w:rPr>
                <w:rFonts w:ascii="Kanit Light" w:hAnsi="Kanit Light" w:cs="Kanit Light"/>
                <w:sz w:val="18"/>
                <w:szCs w:val="18"/>
              </w:rPr>
            </w:pPr>
          </w:p>
        </w:tc>
        <w:tc>
          <w:tcPr>
            <w:tcW w:w="709" w:type="dxa"/>
          </w:tcPr>
          <w:p w14:paraId="7BF5956A" w14:textId="77777777" w:rsidR="007930CF" w:rsidRDefault="007930CF" w:rsidP="00EE4911">
            <w:pPr>
              <w:rPr>
                <w:rFonts w:ascii="Kanit Light" w:hAnsi="Kanit Light" w:cs="Kanit Light"/>
                <w:sz w:val="18"/>
                <w:szCs w:val="18"/>
              </w:rPr>
            </w:pPr>
          </w:p>
        </w:tc>
        <w:tc>
          <w:tcPr>
            <w:tcW w:w="4365" w:type="dxa"/>
          </w:tcPr>
          <w:p w14:paraId="33BF366C" w14:textId="77777777" w:rsidR="007930CF" w:rsidRDefault="007930CF" w:rsidP="00EE4911">
            <w:pPr>
              <w:rPr>
                <w:rFonts w:ascii="Kanit Light" w:hAnsi="Kanit Light" w:cs="Kanit Light"/>
                <w:sz w:val="18"/>
                <w:szCs w:val="18"/>
              </w:rPr>
            </w:pPr>
          </w:p>
        </w:tc>
      </w:tr>
      <w:tr w:rsidR="007930CF" w14:paraId="64129009" w14:textId="49979205" w:rsidTr="007930CF">
        <w:tc>
          <w:tcPr>
            <w:tcW w:w="4531" w:type="dxa"/>
          </w:tcPr>
          <w:p w14:paraId="045C4B21" w14:textId="77777777" w:rsidR="007930CF" w:rsidRPr="00EE4911" w:rsidRDefault="007930CF" w:rsidP="007930CF">
            <w:pPr>
              <w:rPr>
                <w:rFonts w:ascii="Kanit Light" w:hAnsi="Kanit Light" w:cs="Kanit Light"/>
                <w:sz w:val="18"/>
                <w:szCs w:val="18"/>
              </w:rPr>
            </w:pPr>
            <w:r w:rsidRPr="00EE4911">
              <w:rPr>
                <w:rFonts w:ascii="Kanit Light" w:hAnsi="Kanit Light" w:cs="Kanit Light"/>
                <w:sz w:val="18"/>
                <w:szCs w:val="18"/>
              </w:rPr>
              <w:t>Mittauspöytäkirja toimitetaan tilaajan edustajalle hyväksyttäväksi. Ilmamäärien sallitut poikkeamat suunnitelluista arvoista:</w:t>
            </w:r>
          </w:p>
          <w:p w14:paraId="63BAE8A8" w14:textId="77777777" w:rsidR="007930CF" w:rsidRPr="007930CF" w:rsidRDefault="007930CF" w:rsidP="007930CF">
            <w:pPr>
              <w:pStyle w:val="Luettelokappale"/>
              <w:numPr>
                <w:ilvl w:val="0"/>
                <w:numId w:val="4"/>
              </w:numPr>
              <w:rPr>
                <w:rFonts w:ascii="Kanit Light" w:hAnsi="Kanit Light" w:cs="Kanit Light"/>
                <w:sz w:val="18"/>
                <w:szCs w:val="18"/>
              </w:rPr>
            </w:pPr>
            <w:r w:rsidRPr="007930CF">
              <w:rPr>
                <w:rFonts w:ascii="Kanit Light" w:hAnsi="Kanit Light" w:cs="Kanit Light"/>
                <w:sz w:val="18"/>
                <w:szCs w:val="18"/>
              </w:rPr>
              <w:t xml:space="preserve">Tila- tai päätelaitekohtaisesti ± </w:t>
            </w:r>
            <w:proofErr w:type="gramStart"/>
            <w:r w:rsidRPr="007930CF">
              <w:rPr>
                <w:rFonts w:ascii="Kanit Light" w:hAnsi="Kanit Light" w:cs="Kanit Light"/>
                <w:sz w:val="18"/>
                <w:szCs w:val="18"/>
              </w:rPr>
              <w:t>20%</w:t>
            </w:r>
            <w:proofErr w:type="gramEnd"/>
            <w:r w:rsidRPr="007930CF">
              <w:rPr>
                <w:rFonts w:ascii="Kanit Light" w:hAnsi="Kanit Light" w:cs="Kanit Light"/>
                <w:sz w:val="18"/>
                <w:szCs w:val="18"/>
              </w:rPr>
              <w:t xml:space="preserve"> </w:t>
            </w:r>
          </w:p>
          <w:p w14:paraId="0B5016F1" w14:textId="7649BDE2" w:rsidR="007930CF" w:rsidRPr="007930CF" w:rsidRDefault="007930CF" w:rsidP="00EE4911">
            <w:pPr>
              <w:pStyle w:val="Luettelokappale"/>
              <w:numPr>
                <w:ilvl w:val="0"/>
                <w:numId w:val="4"/>
              </w:numPr>
              <w:rPr>
                <w:rFonts w:ascii="Kanit Light" w:hAnsi="Kanit Light" w:cs="Kanit Light"/>
                <w:sz w:val="18"/>
                <w:szCs w:val="18"/>
              </w:rPr>
            </w:pPr>
            <w:r w:rsidRPr="007930CF">
              <w:rPr>
                <w:rFonts w:ascii="Kanit Light" w:hAnsi="Kanit Light" w:cs="Kanit Light"/>
                <w:sz w:val="18"/>
                <w:szCs w:val="18"/>
              </w:rPr>
              <w:t xml:space="preserve">Järjestelmäkohtaisesti ± </w:t>
            </w:r>
            <w:proofErr w:type="gramStart"/>
            <w:r w:rsidRPr="007930CF">
              <w:rPr>
                <w:rFonts w:ascii="Kanit Light" w:hAnsi="Kanit Light" w:cs="Kanit Light"/>
                <w:sz w:val="18"/>
                <w:szCs w:val="18"/>
              </w:rPr>
              <w:t>10%</w:t>
            </w:r>
            <w:proofErr w:type="gramEnd"/>
          </w:p>
        </w:tc>
        <w:tc>
          <w:tcPr>
            <w:tcW w:w="851" w:type="dxa"/>
          </w:tcPr>
          <w:p w14:paraId="1A8CC5AA" w14:textId="77777777" w:rsidR="007930CF" w:rsidRDefault="007930CF" w:rsidP="00EE4911">
            <w:pPr>
              <w:rPr>
                <w:rFonts w:ascii="Kanit Light" w:hAnsi="Kanit Light" w:cs="Kanit Light"/>
                <w:sz w:val="18"/>
                <w:szCs w:val="18"/>
              </w:rPr>
            </w:pPr>
          </w:p>
        </w:tc>
        <w:tc>
          <w:tcPr>
            <w:tcW w:w="709" w:type="dxa"/>
          </w:tcPr>
          <w:p w14:paraId="2587C162" w14:textId="77777777" w:rsidR="007930CF" w:rsidRDefault="007930CF" w:rsidP="00EE4911">
            <w:pPr>
              <w:rPr>
                <w:rFonts w:ascii="Kanit Light" w:hAnsi="Kanit Light" w:cs="Kanit Light"/>
                <w:sz w:val="18"/>
                <w:szCs w:val="18"/>
              </w:rPr>
            </w:pPr>
          </w:p>
        </w:tc>
        <w:tc>
          <w:tcPr>
            <w:tcW w:w="4365" w:type="dxa"/>
          </w:tcPr>
          <w:p w14:paraId="56C999EA" w14:textId="77777777" w:rsidR="007930CF" w:rsidRDefault="007930CF" w:rsidP="00EE4911">
            <w:pPr>
              <w:rPr>
                <w:rFonts w:ascii="Kanit Light" w:hAnsi="Kanit Light" w:cs="Kanit Light"/>
                <w:sz w:val="18"/>
                <w:szCs w:val="18"/>
              </w:rPr>
            </w:pPr>
          </w:p>
        </w:tc>
      </w:tr>
      <w:tr w:rsidR="007930CF" w14:paraId="354A1C9F" w14:textId="0F228685" w:rsidTr="007930CF">
        <w:tc>
          <w:tcPr>
            <w:tcW w:w="4531" w:type="dxa"/>
          </w:tcPr>
          <w:p w14:paraId="372C9564" w14:textId="77777777" w:rsidR="007930CF" w:rsidRDefault="007930CF" w:rsidP="00EE4911">
            <w:pPr>
              <w:rPr>
                <w:rFonts w:ascii="Kanit Light" w:hAnsi="Kanit Light" w:cs="Kanit Light"/>
                <w:sz w:val="18"/>
                <w:szCs w:val="18"/>
              </w:rPr>
            </w:pPr>
          </w:p>
        </w:tc>
        <w:tc>
          <w:tcPr>
            <w:tcW w:w="851" w:type="dxa"/>
          </w:tcPr>
          <w:p w14:paraId="446BFB4A" w14:textId="77777777" w:rsidR="007930CF" w:rsidRDefault="007930CF" w:rsidP="00EE4911">
            <w:pPr>
              <w:rPr>
                <w:rFonts w:ascii="Kanit Light" w:hAnsi="Kanit Light" w:cs="Kanit Light"/>
                <w:sz w:val="18"/>
                <w:szCs w:val="18"/>
              </w:rPr>
            </w:pPr>
          </w:p>
        </w:tc>
        <w:tc>
          <w:tcPr>
            <w:tcW w:w="709" w:type="dxa"/>
          </w:tcPr>
          <w:p w14:paraId="7D94172D" w14:textId="77777777" w:rsidR="007930CF" w:rsidRDefault="007930CF" w:rsidP="00EE4911">
            <w:pPr>
              <w:rPr>
                <w:rFonts w:ascii="Kanit Light" w:hAnsi="Kanit Light" w:cs="Kanit Light"/>
                <w:sz w:val="18"/>
                <w:szCs w:val="18"/>
              </w:rPr>
            </w:pPr>
          </w:p>
        </w:tc>
        <w:tc>
          <w:tcPr>
            <w:tcW w:w="4365" w:type="dxa"/>
          </w:tcPr>
          <w:p w14:paraId="3A8F4DFF" w14:textId="77777777" w:rsidR="007930CF" w:rsidRDefault="007930CF" w:rsidP="00EE4911">
            <w:pPr>
              <w:rPr>
                <w:rFonts w:ascii="Kanit Light" w:hAnsi="Kanit Light" w:cs="Kanit Light"/>
                <w:sz w:val="18"/>
                <w:szCs w:val="18"/>
              </w:rPr>
            </w:pPr>
          </w:p>
        </w:tc>
      </w:tr>
    </w:tbl>
    <w:p w14:paraId="00FFEDD4" w14:textId="77777777" w:rsidR="007930CF" w:rsidRPr="00EE4911" w:rsidRDefault="007930CF" w:rsidP="00EE4911">
      <w:pPr>
        <w:rPr>
          <w:rFonts w:ascii="Kanit Light" w:hAnsi="Kanit Light" w:cs="Kanit Light"/>
          <w:sz w:val="18"/>
          <w:szCs w:val="18"/>
        </w:rPr>
      </w:pPr>
    </w:p>
    <w:p w14:paraId="0827EFA8" w14:textId="77777777" w:rsidR="00EE4911" w:rsidRPr="008A4180" w:rsidRDefault="00EE4911" w:rsidP="00EE4911">
      <w:pPr>
        <w:rPr>
          <w:rFonts w:ascii="Kanit Light" w:hAnsi="Kanit Light" w:cs="Kanit Light"/>
          <w:b/>
          <w:bCs/>
          <w:sz w:val="18"/>
          <w:szCs w:val="18"/>
        </w:rPr>
      </w:pPr>
      <w:r w:rsidRPr="008A4180">
        <w:rPr>
          <w:rFonts w:ascii="Kanit Light" w:hAnsi="Kanit Light" w:cs="Kanit Light"/>
          <w:b/>
          <w:bCs/>
          <w:sz w:val="18"/>
          <w:szCs w:val="18"/>
        </w:rPr>
        <w:t>MUUT TYÖT</w:t>
      </w:r>
    </w:p>
    <w:tbl>
      <w:tblPr>
        <w:tblStyle w:val="TaulukkoRuudukko"/>
        <w:tblW w:w="0" w:type="auto"/>
        <w:tblLook w:val="04A0" w:firstRow="1" w:lastRow="0" w:firstColumn="1" w:lastColumn="0" w:noHBand="0" w:noVBand="1"/>
      </w:tblPr>
      <w:tblGrid>
        <w:gridCol w:w="4531"/>
        <w:gridCol w:w="851"/>
        <w:gridCol w:w="709"/>
        <w:gridCol w:w="4365"/>
      </w:tblGrid>
      <w:tr w:rsidR="007930CF" w14:paraId="5207ECB6" w14:textId="77777777" w:rsidTr="00A95CDC">
        <w:tc>
          <w:tcPr>
            <w:tcW w:w="4531" w:type="dxa"/>
          </w:tcPr>
          <w:p w14:paraId="4CA61C39" w14:textId="77777777" w:rsidR="007930CF" w:rsidRDefault="007930CF" w:rsidP="00A95CDC">
            <w:pPr>
              <w:rPr>
                <w:rFonts w:ascii="Kanit Light" w:hAnsi="Kanit Light" w:cs="Kanit Light"/>
                <w:sz w:val="18"/>
                <w:szCs w:val="18"/>
              </w:rPr>
            </w:pPr>
            <w:r>
              <w:rPr>
                <w:rFonts w:ascii="Kanit Light" w:hAnsi="Kanit Light" w:cs="Kanit Light"/>
                <w:sz w:val="18"/>
                <w:szCs w:val="18"/>
              </w:rPr>
              <w:t>Tehtävä</w:t>
            </w:r>
          </w:p>
        </w:tc>
        <w:tc>
          <w:tcPr>
            <w:tcW w:w="851" w:type="dxa"/>
          </w:tcPr>
          <w:p w14:paraId="1B958FF3" w14:textId="77777777" w:rsidR="007930CF" w:rsidRDefault="007930CF" w:rsidP="00A95CDC">
            <w:pPr>
              <w:rPr>
                <w:rFonts w:ascii="Kanit Light" w:hAnsi="Kanit Light" w:cs="Kanit Light"/>
                <w:sz w:val="18"/>
                <w:szCs w:val="18"/>
              </w:rPr>
            </w:pPr>
            <w:r>
              <w:rPr>
                <w:rFonts w:ascii="Kanit Light" w:hAnsi="Kanit Light" w:cs="Kanit Light"/>
                <w:sz w:val="18"/>
                <w:szCs w:val="18"/>
              </w:rPr>
              <w:t>Kyllä</w:t>
            </w:r>
          </w:p>
        </w:tc>
        <w:tc>
          <w:tcPr>
            <w:tcW w:w="709" w:type="dxa"/>
          </w:tcPr>
          <w:p w14:paraId="53C01D91" w14:textId="77777777" w:rsidR="007930CF" w:rsidRDefault="007930CF" w:rsidP="00A95CDC">
            <w:pPr>
              <w:rPr>
                <w:rFonts w:ascii="Kanit Light" w:hAnsi="Kanit Light" w:cs="Kanit Light"/>
                <w:sz w:val="18"/>
                <w:szCs w:val="18"/>
              </w:rPr>
            </w:pPr>
            <w:r>
              <w:rPr>
                <w:rFonts w:ascii="Kanit Light" w:hAnsi="Kanit Light" w:cs="Kanit Light"/>
                <w:sz w:val="18"/>
                <w:szCs w:val="18"/>
              </w:rPr>
              <w:t>Ei</w:t>
            </w:r>
          </w:p>
        </w:tc>
        <w:tc>
          <w:tcPr>
            <w:tcW w:w="4365" w:type="dxa"/>
          </w:tcPr>
          <w:p w14:paraId="0C3B17AD" w14:textId="77777777" w:rsidR="007930CF" w:rsidRDefault="007930CF" w:rsidP="00A95CDC">
            <w:pPr>
              <w:rPr>
                <w:rFonts w:ascii="Kanit Light" w:hAnsi="Kanit Light" w:cs="Kanit Light"/>
                <w:sz w:val="18"/>
                <w:szCs w:val="18"/>
              </w:rPr>
            </w:pPr>
            <w:r>
              <w:rPr>
                <w:rFonts w:ascii="Kanit Light" w:hAnsi="Kanit Light" w:cs="Kanit Light"/>
                <w:sz w:val="18"/>
                <w:szCs w:val="18"/>
              </w:rPr>
              <w:t>Huomioitavaa</w:t>
            </w:r>
          </w:p>
        </w:tc>
      </w:tr>
      <w:tr w:rsidR="007930CF" w14:paraId="6AD59E16" w14:textId="77777777" w:rsidTr="00A95CDC">
        <w:tc>
          <w:tcPr>
            <w:tcW w:w="4531" w:type="dxa"/>
          </w:tcPr>
          <w:p w14:paraId="6545C044" w14:textId="03B408AE" w:rsidR="007930CF" w:rsidRPr="007930CF" w:rsidRDefault="007930CF" w:rsidP="007930CF">
            <w:pPr>
              <w:pStyle w:val="Luettelokappale"/>
              <w:numPr>
                <w:ilvl w:val="0"/>
                <w:numId w:val="4"/>
              </w:numPr>
              <w:rPr>
                <w:rFonts w:ascii="Kanit Light" w:hAnsi="Kanit Light" w:cs="Kanit Light"/>
                <w:sz w:val="18"/>
                <w:szCs w:val="18"/>
              </w:rPr>
            </w:pPr>
            <w:r w:rsidRPr="007930CF">
              <w:rPr>
                <w:rFonts w:ascii="Kanit Light" w:hAnsi="Kanit Light" w:cs="Kanit Light"/>
                <w:sz w:val="18"/>
                <w:szCs w:val="18"/>
              </w:rPr>
              <w:t>Kanavisto kuvataan ja laaditaan raportti</w:t>
            </w:r>
          </w:p>
          <w:p w14:paraId="1510EA0C" w14:textId="1BAD5FED" w:rsidR="007930CF" w:rsidRPr="007930CF" w:rsidRDefault="007930CF" w:rsidP="007930CF">
            <w:pPr>
              <w:rPr>
                <w:rFonts w:ascii="Kanit Light" w:hAnsi="Kanit Light" w:cs="Kanit Light"/>
                <w:sz w:val="18"/>
                <w:szCs w:val="18"/>
              </w:rPr>
            </w:pPr>
          </w:p>
        </w:tc>
        <w:tc>
          <w:tcPr>
            <w:tcW w:w="851" w:type="dxa"/>
          </w:tcPr>
          <w:p w14:paraId="44EF7F5D" w14:textId="77777777" w:rsidR="007930CF" w:rsidRDefault="007930CF" w:rsidP="00A95CDC">
            <w:pPr>
              <w:rPr>
                <w:rFonts w:ascii="Kanit Light" w:hAnsi="Kanit Light" w:cs="Kanit Light"/>
                <w:sz w:val="18"/>
                <w:szCs w:val="18"/>
              </w:rPr>
            </w:pPr>
          </w:p>
        </w:tc>
        <w:tc>
          <w:tcPr>
            <w:tcW w:w="709" w:type="dxa"/>
          </w:tcPr>
          <w:p w14:paraId="32F5E4AF" w14:textId="77777777" w:rsidR="007930CF" w:rsidRDefault="007930CF" w:rsidP="00A95CDC">
            <w:pPr>
              <w:rPr>
                <w:rFonts w:ascii="Kanit Light" w:hAnsi="Kanit Light" w:cs="Kanit Light"/>
                <w:sz w:val="18"/>
                <w:szCs w:val="18"/>
              </w:rPr>
            </w:pPr>
          </w:p>
        </w:tc>
        <w:tc>
          <w:tcPr>
            <w:tcW w:w="4365" w:type="dxa"/>
          </w:tcPr>
          <w:p w14:paraId="1E52D582" w14:textId="77777777" w:rsidR="007930CF" w:rsidRDefault="007930CF" w:rsidP="00A95CDC">
            <w:pPr>
              <w:rPr>
                <w:rFonts w:ascii="Kanit Light" w:hAnsi="Kanit Light" w:cs="Kanit Light"/>
                <w:sz w:val="18"/>
                <w:szCs w:val="18"/>
              </w:rPr>
            </w:pPr>
          </w:p>
        </w:tc>
      </w:tr>
      <w:tr w:rsidR="007930CF" w14:paraId="4E3CFD16" w14:textId="77777777" w:rsidTr="00A95CDC">
        <w:tc>
          <w:tcPr>
            <w:tcW w:w="4531" w:type="dxa"/>
          </w:tcPr>
          <w:p w14:paraId="201EA53C" w14:textId="4B0956C4" w:rsidR="007930CF" w:rsidRPr="007930CF" w:rsidRDefault="007930CF" w:rsidP="00A95CDC">
            <w:pPr>
              <w:pStyle w:val="Luettelokappale"/>
              <w:numPr>
                <w:ilvl w:val="0"/>
                <w:numId w:val="5"/>
              </w:numPr>
              <w:rPr>
                <w:rFonts w:ascii="Kanit Light" w:hAnsi="Kanit Light" w:cs="Kanit Light"/>
                <w:sz w:val="18"/>
                <w:szCs w:val="18"/>
              </w:rPr>
            </w:pPr>
            <w:r w:rsidRPr="00EE4911">
              <w:rPr>
                <w:rFonts w:ascii="Kanit Light" w:hAnsi="Kanit Light" w:cs="Kanit Light"/>
                <w:sz w:val="18"/>
                <w:szCs w:val="18"/>
              </w:rPr>
              <w:t>Ennakkoilmoitustiedotteet vuokralaisille</w:t>
            </w:r>
          </w:p>
        </w:tc>
        <w:tc>
          <w:tcPr>
            <w:tcW w:w="851" w:type="dxa"/>
          </w:tcPr>
          <w:p w14:paraId="52B5B05C" w14:textId="77777777" w:rsidR="007930CF" w:rsidRDefault="007930CF" w:rsidP="00A95CDC">
            <w:pPr>
              <w:rPr>
                <w:rFonts w:ascii="Kanit Light" w:hAnsi="Kanit Light" w:cs="Kanit Light"/>
                <w:sz w:val="18"/>
                <w:szCs w:val="18"/>
              </w:rPr>
            </w:pPr>
          </w:p>
        </w:tc>
        <w:tc>
          <w:tcPr>
            <w:tcW w:w="709" w:type="dxa"/>
          </w:tcPr>
          <w:p w14:paraId="1F3B90CA" w14:textId="77777777" w:rsidR="007930CF" w:rsidRDefault="007930CF" w:rsidP="00A95CDC">
            <w:pPr>
              <w:rPr>
                <w:rFonts w:ascii="Kanit Light" w:hAnsi="Kanit Light" w:cs="Kanit Light"/>
                <w:sz w:val="18"/>
                <w:szCs w:val="18"/>
              </w:rPr>
            </w:pPr>
          </w:p>
        </w:tc>
        <w:tc>
          <w:tcPr>
            <w:tcW w:w="4365" w:type="dxa"/>
          </w:tcPr>
          <w:p w14:paraId="4B2E6747" w14:textId="77777777" w:rsidR="007930CF" w:rsidRDefault="007930CF" w:rsidP="00A95CDC">
            <w:pPr>
              <w:rPr>
                <w:rFonts w:ascii="Kanit Light" w:hAnsi="Kanit Light" w:cs="Kanit Light"/>
                <w:sz w:val="18"/>
                <w:szCs w:val="18"/>
              </w:rPr>
            </w:pPr>
          </w:p>
        </w:tc>
      </w:tr>
      <w:tr w:rsidR="007930CF" w14:paraId="5F70A8DA" w14:textId="77777777" w:rsidTr="00A95CDC">
        <w:tc>
          <w:tcPr>
            <w:tcW w:w="4531" w:type="dxa"/>
          </w:tcPr>
          <w:p w14:paraId="4D03DE1E" w14:textId="1A4A1DEA" w:rsidR="007930CF" w:rsidRPr="007930CF" w:rsidRDefault="007930CF" w:rsidP="00A95CDC">
            <w:pPr>
              <w:pStyle w:val="Luettelokappale"/>
              <w:numPr>
                <w:ilvl w:val="0"/>
                <w:numId w:val="4"/>
              </w:numPr>
              <w:rPr>
                <w:rFonts w:ascii="Kanit Light" w:hAnsi="Kanit Light" w:cs="Kanit Light"/>
                <w:sz w:val="18"/>
                <w:szCs w:val="18"/>
              </w:rPr>
            </w:pPr>
            <w:r w:rsidRPr="00EE4911">
              <w:rPr>
                <w:rFonts w:ascii="Kanit Light" w:hAnsi="Kanit Light" w:cs="Kanit Light"/>
                <w:sz w:val="18"/>
                <w:szCs w:val="18"/>
              </w:rPr>
              <w:t>Muut työselityksen kohdat</w:t>
            </w:r>
          </w:p>
        </w:tc>
        <w:tc>
          <w:tcPr>
            <w:tcW w:w="851" w:type="dxa"/>
          </w:tcPr>
          <w:p w14:paraId="286D14B1" w14:textId="77777777" w:rsidR="007930CF" w:rsidRDefault="007930CF" w:rsidP="00A95CDC">
            <w:pPr>
              <w:rPr>
                <w:rFonts w:ascii="Kanit Light" w:hAnsi="Kanit Light" w:cs="Kanit Light"/>
                <w:sz w:val="18"/>
                <w:szCs w:val="18"/>
              </w:rPr>
            </w:pPr>
          </w:p>
        </w:tc>
        <w:tc>
          <w:tcPr>
            <w:tcW w:w="709" w:type="dxa"/>
          </w:tcPr>
          <w:p w14:paraId="7BBFA470" w14:textId="77777777" w:rsidR="007930CF" w:rsidRDefault="007930CF" w:rsidP="00A95CDC">
            <w:pPr>
              <w:rPr>
                <w:rFonts w:ascii="Kanit Light" w:hAnsi="Kanit Light" w:cs="Kanit Light"/>
                <w:sz w:val="18"/>
                <w:szCs w:val="18"/>
              </w:rPr>
            </w:pPr>
          </w:p>
        </w:tc>
        <w:tc>
          <w:tcPr>
            <w:tcW w:w="4365" w:type="dxa"/>
          </w:tcPr>
          <w:p w14:paraId="02144A3D" w14:textId="77777777" w:rsidR="007930CF" w:rsidRDefault="007930CF" w:rsidP="00A95CDC">
            <w:pPr>
              <w:rPr>
                <w:rFonts w:ascii="Kanit Light" w:hAnsi="Kanit Light" w:cs="Kanit Light"/>
                <w:sz w:val="18"/>
                <w:szCs w:val="18"/>
              </w:rPr>
            </w:pPr>
          </w:p>
        </w:tc>
      </w:tr>
    </w:tbl>
    <w:p w14:paraId="6526DDB9" w14:textId="77777777" w:rsidR="007930CF" w:rsidRDefault="007930CF" w:rsidP="00EE4911">
      <w:pPr>
        <w:rPr>
          <w:rFonts w:ascii="Kanit Light" w:hAnsi="Kanit Light" w:cs="Kanit Light"/>
          <w:sz w:val="18"/>
          <w:szCs w:val="18"/>
        </w:rPr>
      </w:pPr>
    </w:p>
    <w:p w14:paraId="758C19E2" w14:textId="60914560" w:rsidR="00EE4911" w:rsidRPr="00EE4911" w:rsidRDefault="00EE4911" w:rsidP="00EE4911">
      <w:pPr>
        <w:rPr>
          <w:rFonts w:ascii="Kanit Light" w:hAnsi="Kanit Light" w:cs="Kanit Light"/>
          <w:sz w:val="18"/>
          <w:szCs w:val="18"/>
        </w:rPr>
      </w:pPr>
      <w:r w:rsidRPr="00EE4911">
        <w:rPr>
          <w:rFonts w:ascii="Kanit Light" w:hAnsi="Kanit Light" w:cs="Kanit Light"/>
          <w:sz w:val="18"/>
          <w:szCs w:val="18"/>
        </w:rPr>
        <w:t>PUHDISTUKSEN AIKANA MUUT ESILLE TULEVAT TYÖT TEHDÄÄN TARJOUKSESSA MAINITULLA LISÄTÖIDEN TUNTIVELOITUSHINNALLA.</w:t>
      </w:r>
    </w:p>
    <w:p w14:paraId="1AC9DCD4" w14:textId="78B0541A" w:rsidR="00EE4911" w:rsidRPr="00EE4911" w:rsidRDefault="00EE4911" w:rsidP="00EE4911">
      <w:pPr>
        <w:rPr>
          <w:rFonts w:ascii="Kanit Light" w:hAnsi="Kanit Light" w:cs="Kanit Light"/>
          <w:sz w:val="18"/>
          <w:szCs w:val="18"/>
        </w:rPr>
      </w:pPr>
      <w:r w:rsidRPr="00EE4911">
        <w:rPr>
          <w:rFonts w:ascii="Kanit Light" w:hAnsi="Kanit Light" w:cs="Kanit Light"/>
          <w:sz w:val="18"/>
          <w:szCs w:val="18"/>
        </w:rPr>
        <w:t>Esim</w:t>
      </w:r>
      <w:r w:rsidR="008A4180">
        <w:rPr>
          <w:rFonts w:ascii="Kanit Light" w:hAnsi="Kanit Light" w:cs="Kanit Light"/>
          <w:sz w:val="18"/>
          <w:szCs w:val="18"/>
        </w:rPr>
        <w:t>erkiksi:</w:t>
      </w:r>
    </w:p>
    <w:p w14:paraId="315A9FB2" w14:textId="77777777" w:rsidR="008A4180" w:rsidRDefault="00EE4911" w:rsidP="00EE4911">
      <w:pPr>
        <w:pStyle w:val="Luettelokappale"/>
        <w:numPr>
          <w:ilvl w:val="0"/>
          <w:numId w:val="4"/>
        </w:numPr>
        <w:rPr>
          <w:rFonts w:ascii="Kanit Light" w:hAnsi="Kanit Light" w:cs="Kanit Light"/>
          <w:sz w:val="18"/>
          <w:szCs w:val="18"/>
        </w:rPr>
      </w:pPr>
      <w:r w:rsidRPr="008A4180">
        <w:rPr>
          <w:rFonts w:ascii="Kanit Light" w:hAnsi="Kanit Light" w:cs="Kanit Light"/>
          <w:sz w:val="18"/>
          <w:szCs w:val="18"/>
        </w:rPr>
        <w:t>rakennusjätteiden poistot (IV-kanavista ja pohjaluukuista)</w:t>
      </w:r>
    </w:p>
    <w:p w14:paraId="1541BDE5" w14:textId="77777777" w:rsidR="008A4180" w:rsidRDefault="00EE4911" w:rsidP="00EE4911">
      <w:pPr>
        <w:pStyle w:val="Luettelokappale"/>
        <w:numPr>
          <w:ilvl w:val="0"/>
          <w:numId w:val="4"/>
        </w:numPr>
        <w:rPr>
          <w:rFonts w:ascii="Kanit Light" w:hAnsi="Kanit Light" w:cs="Kanit Light"/>
          <w:sz w:val="18"/>
          <w:szCs w:val="18"/>
        </w:rPr>
      </w:pPr>
      <w:r w:rsidRPr="008A4180">
        <w:rPr>
          <w:rFonts w:ascii="Kanit Light" w:hAnsi="Kanit Light" w:cs="Kanit Light"/>
          <w:sz w:val="18"/>
          <w:szCs w:val="18"/>
        </w:rPr>
        <w:t xml:space="preserve">puuttuvien/rikkinäisten puhdistusluukkujen hankinta ja asennukset (puhdistuksen edellyttämät luukut) </w:t>
      </w:r>
    </w:p>
    <w:p w14:paraId="11FFCC0D" w14:textId="77777777" w:rsidR="008A4180" w:rsidRDefault="00EE4911" w:rsidP="00EE4911">
      <w:pPr>
        <w:pStyle w:val="Luettelokappale"/>
        <w:numPr>
          <w:ilvl w:val="0"/>
          <w:numId w:val="4"/>
        </w:numPr>
        <w:rPr>
          <w:rFonts w:ascii="Kanit Light" w:hAnsi="Kanit Light" w:cs="Kanit Light"/>
          <w:sz w:val="18"/>
          <w:szCs w:val="18"/>
        </w:rPr>
      </w:pPr>
      <w:r w:rsidRPr="008A4180">
        <w:rPr>
          <w:rFonts w:ascii="Kanit Light" w:hAnsi="Kanit Light" w:cs="Kanit Light"/>
          <w:sz w:val="18"/>
          <w:szCs w:val="18"/>
        </w:rPr>
        <w:t>puhdistuksen esteenä olevien kalusteiden irrotus ja kiinnitys</w:t>
      </w:r>
    </w:p>
    <w:p w14:paraId="548B86AF" w14:textId="77777777" w:rsidR="008A4180" w:rsidRDefault="00EE4911" w:rsidP="00EE4911">
      <w:pPr>
        <w:pStyle w:val="Luettelokappale"/>
        <w:numPr>
          <w:ilvl w:val="0"/>
          <w:numId w:val="4"/>
        </w:numPr>
        <w:rPr>
          <w:rFonts w:ascii="Kanit Light" w:hAnsi="Kanit Light" w:cs="Kanit Light"/>
          <w:sz w:val="18"/>
          <w:szCs w:val="18"/>
        </w:rPr>
      </w:pPr>
      <w:r w:rsidRPr="008A4180">
        <w:rPr>
          <w:rFonts w:ascii="Kanit Light" w:hAnsi="Kanit Light" w:cs="Kanit Light"/>
          <w:sz w:val="18"/>
          <w:szCs w:val="18"/>
        </w:rPr>
        <w:t>puuttuvien venttiilien ja palorajoittimien hankinta ja asennukset</w:t>
      </w:r>
    </w:p>
    <w:p w14:paraId="54CDEBA7" w14:textId="545ED12D" w:rsidR="00EE4911" w:rsidRPr="008A4180" w:rsidRDefault="00EE4911" w:rsidP="00EE4911">
      <w:pPr>
        <w:pStyle w:val="Luettelokappale"/>
        <w:numPr>
          <w:ilvl w:val="0"/>
          <w:numId w:val="4"/>
        </w:numPr>
        <w:rPr>
          <w:rFonts w:ascii="Kanit Light" w:hAnsi="Kanit Light" w:cs="Kanit Light"/>
          <w:sz w:val="18"/>
          <w:szCs w:val="18"/>
        </w:rPr>
      </w:pPr>
      <w:r w:rsidRPr="008A4180">
        <w:rPr>
          <w:rFonts w:ascii="Kanit Light" w:hAnsi="Kanit Light" w:cs="Kanit Light"/>
          <w:sz w:val="18"/>
          <w:szCs w:val="18"/>
        </w:rPr>
        <w:t>laitekorjaukset ja – huollot, esim. kiilahihnojen uusinta</w:t>
      </w:r>
    </w:p>
    <w:p w14:paraId="7AD63F6E" w14:textId="77777777" w:rsidR="00EE4911" w:rsidRPr="008A4180" w:rsidRDefault="00EE4911" w:rsidP="00EE4911">
      <w:pPr>
        <w:rPr>
          <w:rFonts w:ascii="Kanit Light" w:hAnsi="Kanit Light" w:cs="Kanit Light"/>
          <w:b/>
          <w:bCs/>
          <w:sz w:val="18"/>
          <w:szCs w:val="18"/>
        </w:rPr>
      </w:pPr>
      <w:r w:rsidRPr="008A4180">
        <w:rPr>
          <w:rFonts w:ascii="Kanit Light" w:hAnsi="Kanit Light" w:cs="Kanit Light"/>
          <w:b/>
          <w:bCs/>
          <w:sz w:val="18"/>
          <w:szCs w:val="18"/>
        </w:rPr>
        <w:t>LISÄTIETOJA</w:t>
      </w:r>
    </w:p>
    <w:p w14:paraId="0AD698D0" w14:textId="0B632E45" w:rsidR="00EE4911" w:rsidRPr="00EE4911" w:rsidRDefault="00EE4911" w:rsidP="00EE4911">
      <w:pPr>
        <w:rPr>
          <w:rFonts w:ascii="Kanit Light" w:hAnsi="Kanit Light" w:cs="Kanit Light"/>
          <w:sz w:val="18"/>
          <w:szCs w:val="18"/>
        </w:rPr>
      </w:pPr>
      <w:r w:rsidRPr="00EE4911">
        <w:rPr>
          <w:rFonts w:ascii="Kanit Light" w:hAnsi="Kanit Light" w:cs="Kanit Light"/>
          <w:sz w:val="18"/>
          <w:szCs w:val="18"/>
        </w:rPr>
        <w:t>Ilmanvaihtojärjestelmän tarkastus, puhdistus ja säätö. Ennen töiden aloitusta tilaaja järjestää aloituspalaverin, johon osallistuvat tilaajan, vuokralaisen (tarvittaessa) ja toimeksisaajan edustajat. Ilmanvaihtojärjestelmän tarkastus-, puhdistus- ja säätötyöt käsittävät seuraavat vaiheet:</w:t>
      </w:r>
    </w:p>
    <w:p w14:paraId="65B1085A" w14:textId="0052116C" w:rsidR="00EE4911" w:rsidRPr="008A4180" w:rsidRDefault="00EE4911" w:rsidP="008A4180">
      <w:pPr>
        <w:pStyle w:val="Luettelokappale"/>
        <w:numPr>
          <w:ilvl w:val="0"/>
          <w:numId w:val="8"/>
        </w:numPr>
        <w:rPr>
          <w:rFonts w:ascii="Kanit Light" w:hAnsi="Kanit Light" w:cs="Kanit Light"/>
          <w:sz w:val="18"/>
          <w:szCs w:val="18"/>
        </w:rPr>
      </w:pPr>
      <w:r w:rsidRPr="008A4180">
        <w:rPr>
          <w:rFonts w:ascii="Kanit Light" w:hAnsi="Kanit Light" w:cs="Kanit Light"/>
          <w:sz w:val="18"/>
          <w:szCs w:val="18"/>
        </w:rPr>
        <w:t xml:space="preserve">aloituspalaveri (urakoitsijan edustaja osallistuu) </w:t>
      </w:r>
    </w:p>
    <w:p w14:paraId="539A45A7" w14:textId="74F2456E" w:rsidR="00EE4911" w:rsidRPr="008A4180" w:rsidRDefault="00EE4911" w:rsidP="008A4180">
      <w:pPr>
        <w:pStyle w:val="Luettelokappale"/>
        <w:numPr>
          <w:ilvl w:val="0"/>
          <w:numId w:val="8"/>
        </w:numPr>
        <w:rPr>
          <w:rFonts w:ascii="Kanit Light" w:hAnsi="Kanit Light" w:cs="Kanit Light"/>
          <w:sz w:val="18"/>
          <w:szCs w:val="18"/>
        </w:rPr>
      </w:pPr>
      <w:r w:rsidRPr="008A4180">
        <w:rPr>
          <w:rFonts w:ascii="Kanit Light" w:hAnsi="Kanit Light" w:cs="Kanit Light"/>
          <w:sz w:val="18"/>
          <w:szCs w:val="18"/>
        </w:rPr>
        <w:t xml:space="preserve">tarkastukset ja puhdistukset (urakoitsija tekee) </w:t>
      </w:r>
    </w:p>
    <w:p w14:paraId="606EF327" w14:textId="11671308" w:rsidR="00EE4911" w:rsidRPr="008A4180" w:rsidRDefault="00EE4911" w:rsidP="008A4180">
      <w:pPr>
        <w:pStyle w:val="Luettelokappale"/>
        <w:numPr>
          <w:ilvl w:val="0"/>
          <w:numId w:val="8"/>
        </w:numPr>
        <w:rPr>
          <w:rFonts w:ascii="Kanit Light" w:hAnsi="Kanit Light" w:cs="Kanit Light"/>
          <w:sz w:val="18"/>
          <w:szCs w:val="18"/>
        </w:rPr>
      </w:pPr>
      <w:r w:rsidRPr="008A4180">
        <w:rPr>
          <w:rFonts w:ascii="Kanit Light" w:hAnsi="Kanit Light" w:cs="Kanit Light"/>
          <w:sz w:val="18"/>
          <w:szCs w:val="18"/>
        </w:rPr>
        <w:t>Työmaakokous tarvittaessa</w:t>
      </w:r>
    </w:p>
    <w:p w14:paraId="150D19EB" w14:textId="5217C859" w:rsidR="00EE4911" w:rsidRPr="008A4180" w:rsidRDefault="00EE4911" w:rsidP="008A4180">
      <w:pPr>
        <w:pStyle w:val="Luettelokappale"/>
        <w:numPr>
          <w:ilvl w:val="0"/>
          <w:numId w:val="8"/>
        </w:numPr>
        <w:rPr>
          <w:rFonts w:ascii="Kanit Light" w:hAnsi="Kanit Light" w:cs="Kanit Light"/>
          <w:sz w:val="18"/>
          <w:szCs w:val="18"/>
        </w:rPr>
      </w:pPr>
      <w:r w:rsidRPr="008A4180">
        <w:rPr>
          <w:rFonts w:ascii="Kanit Light" w:hAnsi="Kanit Light" w:cs="Kanit Light"/>
          <w:sz w:val="18"/>
          <w:szCs w:val="18"/>
        </w:rPr>
        <w:t>mittaus- ja säätötyöt (urakoitsija tekee)</w:t>
      </w:r>
    </w:p>
    <w:sectPr w:rsidR="00EE4911" w:rsidRPr="008A4180" w:rsidSect="00E150A1">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411C" w14:textId="77777777" w:rsidR="008D651F" w:rsidRDefault="008D651F" w:rsidP="00027C47">
      <w:pPr>
        <w:spacing w:after="0" w:line="240" w:lineRule="auto"/>
      </w:pPr>
      <w:r>
        <w:separator/>
      </w:r>
    </w:p>
  </w:endnote>
  <w:endnote w:type="continuationSeparator" w:id="0">
    <w:p w14:paraId="15B7BC80" w14:textId="77777777" w:rsidR="008D651F" w:rsidRDefault="008D651F" w:rsidP="00027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anit Light">
    <w:panose1 w:val="00000000000000000000"/>
    <w:charset w:val="00"/>
    <w:family w:val="auto"/>
    <w:pitch w:val="variable"/>
    <w:sig w:usb0="A10000FF" w:usb1="5000207B" w:usb2="00000000" w:usb3="00000000" w:csb0="000101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19670" w14:textId="77777777" w:rsidR="008D651F" w:rsidRDefault="008D651F" w:rsidP="00027C47">
      <w:pPr>
        <w:spacing w:after="0" w:line="240" w:lineRule="auto"/>
      </w:pPr>
      <w:r>
        <w:separator/>
      </w:r>
    </w:p>
  </w:footnote>
  <w:footnote w:type="continuationSeparator" w:id="0">
    <w:p w14:paraId="306C8E99" w14:textId="77777777" w:rsidR="008D651F" w:rsidRDefault="008D651F" w:rsidP="00027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7A0C" w14:textId="2E677958" w:rsidR="00027C47" w:rsidRDefault="00027C47">
    <w:pPr>
      <w:pStyle w:val="Yltunniste"/>
    </w:pPr>
    <w:r>
      <w:t>Logo tähän</w:t>
    </w:r>
    <w:r>
      <w:tab/>
      <w:t>TARJOUSPYYNTÖ</w:t>
    </w:r>
    <w:r>
      <w:tab/>
    </w:r>
    <w:r w:rsidR="008F3256">
      <w:t>10.6.2026</w:t>
    </w:r>
  </w:p>
  <w:p w14:paraId="3F695236" w14:textId="5498D688" w:rsidR="00027C47" w:rsidRDefault="00027C47">
    <w:pPr>
      <w:pStyle w:val="Yltunniste"/>
    </w:pPr>
    <w:r>
      <w:tab/>
    </w:r>
    <w:r w:rsidR="008F3256">
      <w:t>Kohteen</w:t>
    </w:r>
    <w:r>
      <w:t xml:space="preserve"> nimi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70D2"/>
    <w:multiLevelType w:val="hybridMultilevel"/>
    <w:tmpl w:val="9E080AFE"/>
    <w:lvl w:ilvl="0" w:tplc="E3E465A4">
      <w:start w:val="2"/>
      <w:numFmt w:val="bullet"/>
      <w:lvlText w:val="-"/>
      <w:lvlJc w:val="left"/>
      <w:pPr>
        <w:ind w:left="720" w:hanging="360"/>
      </w:pPr>
      <w:rPr>
        <w:rFonts w:ascii="Kanit Light" w:eastAsiaTheme="minorHAnsi" w:hAnsi="Kanit Light" w:cs="Kanit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97B43A6"/>
    <w:multiLevelType w:val="hybridMultilevel"/>
    <w:tmpl w:val="F538F35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A0D2662"/>
    <w:multiLevelType w:val="hybridMultilevel"/>
    <w:tmpl w:val="90D855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36C4633"/>
    <w:multiLevelType w:val="hybridMultilevel"/>
    <w:tmpl w:val="A74E077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52596911"/>
    <w:multiLevelType w:val="hybridMultilevel"/>
    <w:tmpl w:val="0D942D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2BE1A8A"/>
    <w:multiLevelType w:val="hybridMultilevel"/>
    <w:tmpl w:val="FDFAEB4A"/>
    <w:lvl w:ilvl="0" w:tplc="E3E465A4">
      <w:start w:val="2"/>
      <w:numFmt w:val="bullet"/>
      <w:lvlText w:val="-"/>
      <w:lvlJc w:val="left"/>
      <w:pPr>
        <w:ind w:left="720" w:hanging="360"/>
      </w:pPr>
      <w:rPr>
        <w:rFonts w:ascii="Kanit Light" w:eastAsiaTheme="minorHAnsi" w:hAnsi="Kanit Light" w:cs="Kanit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AAF2BBC"/>
    <w:multiLevelType w:val="hybridMultilevel"/>
    <w:tmpl w:val="0768965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5F9A5F1F"/>
    <w:multiLevelType w:val="hybridMultilevel"/>
    <w:tmpl w:val="DEFE59DA"/>
    <w:lvl w:ilvl="0" w:tplc="E3E465A4">
      <w:start w:val="2"/>
      <w:numFmt w:val="bullet"/>
      <w:lvlText w:val="-"/>
      <w:lvlJc w:val="left"/>
      <w:pPr>
        <w:ind w:left="720" w:hanging="360"/>
      </w:pPr>
      <w:rPr>
        <w:rFonts w:ascii="Kanit Light" w:eastAsiaTheme="minorHAnsi" w:hAnsi="Kanit Light" w:cs="Kanit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00268990">
    <w:abstractNumId w:val="2"/>
  </w:num>
  <w:num w:numId="2" w16cid:durableId="623386904">
    <w:abstractNumId w:val="4"/>
  </w:num>
  <w:num w:numId="3" w16cid:durableId="693728667">
    <w:abstractNumId w:val="1"/>
  </w:num>
  <w:num w:numId="4" w16cid:durableId="626543123">
    <w:abstractNumId w:val="5"/>
  </w:num>
  <w:num w:numId="5" w16cid:durableId="922840810">
    <w:abstractNumId w:val="7"/>
  </w:num>
  <w:num w:numId="6" w16cid:durableId="2100522129">
    <w:abstractNumId w:val="0"/>
  </w:num>
  <w:num w:numId="7" w16cid:durableId="751894649">
    <w:abstractNumId w:val="3"/>
  </w:num>
  <w:num w:numId="8" w16cid:durableId="558857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55"/>
    <w:rsid w:val="00027C47"/>
    <w:rsid w:val="00123F46"/>
    <w:rsid w:val="00124B97"/>
    <w:rsid w:val="004D2455"/>
    <w:rsid w:val="007930CF"/>
    <w:rsid w:val="008015FC"/>
    <w:rsid w:val="008A4180"/>
    <w:rsid w:val="008D651F"/>
    <w:rsid w:val="008F3256"/>
    <w:rsid w:val="00941D57"/>
    <w:rsid w:val="009917CB"/>
    <w:rsid w:val="009A36AC"/>
    <w:rsid w:val="00A100BC"/>
    <w:rsid w:val="00A8340F"/>
    <w:rsid w:val="00B04EA9"/>
    <w:rsid w:val="00E150A1"/>
    <w:rsid w:val="00E8288D"/>
    <w:rsid w:val="00EE4911"/>
    <w:rsid w:val="00F1498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1DD5"/>
  <w15:chartTrackingRefBased/>
  <w15:docId w15:val="{99411F37-29D1-4DBE-9997-4240E00C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41D57"/>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150A1"/>
    <w:pPr>
      <w:ind w:left="720"/>
      <w:contextualSpacing/>
    </w:pPr>
  </w:style>
  <w:style w:type="paragraph" w:styleId="Yltunniste">
    <w:name w:val="header"/>
    <w:basedOn w:val="Normaali"/>
    <w:link w:val="YltunnisteChar"/>
    <w:uiPriority w:val="99"/>
    <w:unhideWhenUsed/>
    <w:rsid w:val="00027C4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27C47"/>
  </w:style>
  <w:style w:type="paragraph" w:styleId="Alatunniste">
    <w:name w:val="footer"/>
    <w:basedOn w:val="Normaali"/>
    <w:link w:val="AlatunnisteChar"/>
    <w:uiPriority w:val="99"/>
    <w:unhideWhenUsed/>
    <w:rsid w:val="00027C4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27C47"/>
  </w:style>
  <w:style w:type="table" w:styleId="TaulukkoRuudukko">
    <w:name w:val="Table Grid"/>
    <w:basedOn w:val="Normaalitaulukko"/>
    <w:uiPriority w:val="39"/>
    <w:rsid w:val="00EE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3E3810A4A59674985F2C8AEDBF197E5" ma:contentTypeVersion="18" ma:contentTypeDescription="Luo uusi asiakirja." ma:contentTypeScope="" ma:versionID="f96296dc6268d3eaf3d3c79b38256827">
  <xsd:schema xmlns:xsd="http://www.w3.org/2001/XMLSchema" xmlns:xs="http://www.w3.org/2001/XMLSchema" xmlns:p="http://schemas.microsoft.com/office/2006/metadata/properties" xmlns:ns2="ec12719e-497a-409c-8498-b99766cc2a56" xmlns:ns3="279acaca-ed64-45af-a161-bba57a41de86" targetNamespace="http://schemas.microsoft.com/office/2006/metadata/properties" ma:root="true" ma:fieldsID="4d6e972b721e928984e529ddffc7dbfc" ns2:_="" ns3:_="">
    <xsd:import namespace="ec12719e-497a-409c-8498-b99766cc2a56"/>
    <xsd:import namespace="279acaca-ed64-45af-a161-bba57a41de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2719e-497a-409c-8498-b99766cc2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ea1f35a-5de2-453c-8987-c5d825b989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9acaca-ed64-45af-a161-bba57a41de86"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6304e876-1e81-4dca-b0eb-77b65bc2d0d5}" ma:internalName="TaxCatchAll" ma:showField="CatchAllData" ma:web="279acaca-ed64-45af-a161-bba57a41d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12719e-497a-409c-8498-b99766cc2a56">
      <Terms xmlns="http://schemas.microsoft.com/office/infopath/2007/PartnerControls"/>
    </lcf76f155ced4ddcb4097134ff3c332f>
    <TaxCatchAll xmlns="279acaca-ed64-45af-a161-bba57a41de86" xsi:nil="true"/>
  </documentManagement>
</p:properties>
</file>

<file path=customXml/itemProps1.xml><?xml version="1.0" encoding="utf-8"?>
<ds:datastoreItem xmlns:ds="http://schemas.openxmlformats.org/officeDocument/2006/customXml" ds:itemID="{E2003B47-C14B-44CF-8748-1AB4E918B39A}"/>
</file>

<file path=customXml/itemProps2.xml><?xml version="1.0" encoding="utf-8"?>
<ds:datastoreItem xmlns:ds="http://schemas.openxmlformats.org/officeDocument/2006/customXml" ds:itemID="{32678469-C2E6-4880-B545-9F85CADD7EC4}"/>
</file>

<file path=customXml/itemProps3.xml><?xml version="1.0" encoding="utf-8"?>
<ds:datastoreItem xmlns:ds="http://schemas.openxmlformats.org/officeDocument/2006/customXml" ds:itemID="{A57D34D1-BEC9-4123-8DDA-C5A02F76038F}"/>
</file>

<file path=docProps/app.xml><?xml version="1.0" encoding="utf-8"?>
<Properties xmlns="http://schemas.openxmlformats.org/officeDocument/2006/extended-properties" xmlns:vt="http://schemas.openxmlformats.org/officeDocument/2006/docPropsVTypes">
  <Template>Normal</Template>
  <TotalTime>2</TotalTime>
  <Pages>6</Pages>
  <Words>1466</Words>
  <Characters>13068</Characters>
  <Application>Microsoft Office Word</Application>
  <DocSecurity>0</DocSecurity>
  <Lines>251</Lines>
  <Paragraphs>126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 Luomaluhta;Ilmastointitohtorit</dc:creator>
  <cp:keywords>tarjouspyyntöpohja;asoy;taloyhtiöt</cp:keywords>
  <dc:description/>
  <cp:lastModifiedBy>Tomi Luomaluhta</cp:lastModifiedBy>
  <cp:revision>2</cp:revision>
  <dcterms:created xsi:type="dcterms:W3CDTF">2026-06-10T13:33:00Z</dcterms:created>
  <dcterms:modified xsi:type="dcterms:W3CDTF">2026-06-10T13:33:00Z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0x01010053E3810A4A59674985F2C8AEDBF197E5</vt:lpwstr>
  </property>
</Properties>
</file>